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4" w:rsidRDefault="00C42D84" w:rsidP="00C42D84">
      <w:pPr>
        <w:spacing w:after="0" w:line="240" w:lineRule="auto"/>
        <w:jc w:val="both"/>
      </w:pPr>
    </w:p>
    <w:p w:rsidR="00C42D84" w:rsidRDefault="00C42D84" w:rsidP="00C42D84">
      <w:pPr>
        <w:spacing w:after="0" w:line="240" w:lineRule="auto"/>
        <w:jc w:val="both"/>
      </w:pPr>
    </w:p>
    <w:p w:rsidR="00C42D84" w:rsidRDefault="00C42D84" w:rsidP="00C42D84">
      <w:pPr>
        <w:spacing w:after="0" w:line="240" w:lineRule="auto"/>
        <w:jc w:val="both"/>
      </w:pPr>
    </w:p>
    <w:p w:rsidR="00C42D84" w:rsidRPr="008E4CC6" w:rsidRDefault="00C42D84" w:rsidP="00C42D84">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59264" behindDoc="0" locked="0" layoutInCell="1" allowOverlap="1" wp14:anchorId="2213F039" wp14:editId="71F390A6">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C42D84" w:rsidRPr="008E4CC6" w:rsidRDefault="00C42D84" w:rsidP="00C42D84">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42D84" w:rsidRDefault="00A21C98" w:rsidP="00C42D84">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01.04</w:t>
      </w:r>
      <w:r w:rsidR="00C42D84">
        <w:rPr>
          <w:rFonts w:ascii="Arial" w:hAnsi="Arial" w:cs="Arial"/>
          <w:b/>
          <w:bCs/>
          <w:color w:val="1F4E79" w:themeColor="accent1" w:themeShade="80"/>
          <w:sz w:val="24"/>
          <w:szCs w:val="24"/>
        </w:rPr>
        <w:t>.2016</w:t>
      </w:r>
    </w:p>
    <w:p w:rsidR="00C42D84" w:rsidRDefault="00C42D84" w:rsidP="00C42D84">
      <w:pPr>
        <w:pStyle w:val="NoSpacing"/>
        <w:rPr>
          <w:rFonts w:ascii="Arial" w:hAnsi="Arial" w:cs="Arial"/>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Pr="00BE2846" w:rsidRDefault="00A21C98" w:rsidP="00C42D84">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Rahandusministeeriumi t</w:t>
      </w:r>
      <w:r w:rsidRPr="00A21C98">
        <w:rPr>
          <w:rFonts w:ascii="Arial" w:hAnsi="Arial" w:cs="Arial"/>
          <w:b/>
          <w:bCs/>
          <w:color w:val="1F4E79" w:themeColor="accent1" w:themeShade="80"/>
          <w:sz w:val="32"/>
          <w:szCs w:val="32"/>
        </w:rPr>
        <w:t>asuta teabepäev „E-arvetele üleminek“</w:t>
      </w:r>
    </w:p>
    <w:p w:rsidR="00C42D84" w:rsidRDefault="00C42D84" w:rsidP="00C42D84">
      <w:pPr>
        <w:pStyle w:val="NoSpacing"/>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 xml:space="preserve">Rahandusministeerium kutsub osalema „Eesti e-arvetele ülemineku 2016“ teabepäeval, mis toimub Lääne-Virumaal </w:t>
      </w:r>
      <w:r w:rsidRPr="00212DE1">
        <w:rPr>
          <w:rFonts w:ascii="Arial" w:hAnsi="Arial" w:cs="Arial"/>
          <w:b/>
          <w:bCs/>
        </w:rPr>
        <w:t>27. aprillil 2016, algusega kell 10.00 Lääne-Viru Maavalituse suures saalis</w:t>
      </w:r>
      <w:r w:rsidRPr="00212DE1">
        <w:rPr>
          <w:rFonts w:ascii="Arial" w:hAnsi="Arial" w:cs="Arial"/>
          <w:bCs/>
        </w:rPr>
        <w:t xml:space="preserve"> (II korrus) Kreutzwaldi 5, Rakvere.</w:t>
      </w:r>
    </w:p>
    <w:p w:rsidR="00212DE1" w:rsidRPr="00212DE1" w:rsidRDefault="00212DE1" w:rsidP="00212DE1">
      <w:pPr>
        <w:pStyle w:val="NoSpacing"/>
        <w:jc w:val="both"/>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Teabepäeva eesmärk on selgitada Eesti e-arvetele ülemineku motiive ning jagada praktilisi näiteid e-arvete koostamiseks ja saatmiseks kasutatavatest süsteemidest. E-arvetega arveldamise kohustus era- ja avaliku sektori vahel sätestatakse raamatupidamise seaduses. Seadusemuudatuse eelnõu menetlemise korral Rahandusministeeriumi planeeritud ajagraafikus peaks ettevõtete kohustus saata avaliku sektori asutustele üksnes e-arveid jõustuma alates 01.01.2017.</w:t>
      </w:r>
    </w:p>
    <w:p w:rsidR="00212DE1" w:rsidRPr="00212DE1" w:rsidRDefault="00212DE1" w:rsidP="00212DE1">
      <w:pPr>
        <w:pStyle w:val="NoSpacing"/>
        <w:jc w:val="both"/>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E-arve saatmise kohustus hakkab kehtima kõigile raamatupidamiskohustuslastele järgmise aasta algusest, kui arvet esitatakse avaliku sektori asutustele. Raamatupidamiskohustuslased on kõik juriidilised isikud ning FIE-d, seega ettevõtjad, mittetulundusühingud ja korteriühistud, kes on kohustatud saatma avaliku sekt</w:t>
      </w:r>
      <w:r>
        <w:rPr>
          <w:rFonts w:ascii="Arial" w:hAnsi="Arial" w:cs="Arial"/>
          <w:bCs/>
        </w:rPr>
        <w:t>ori asutustele üksnes e-arveid.</w:t>
      </w:r>
    </w:p>
    <w:p w:rsidR="00212DE1" w:rsidRPr="00212DE1" w:rsidRDefault="00212DE1" w:rsidP="00212DE1">
      <w:pPr>
        <w:pStyle w:val="NoSpacing"/>
        <w:jc w:val="both"/>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E-arve on XML vormingus dokument, mis on lisaks tavapärasele arvele ka masinloetav ja see liigub elektroonilises keskkonnas ühest süsteemist teise.</w:t>
      </w:r>
    </w:p>
    <w:p w:rsidR="00212DE1" w:rsidRDefault="00212DE1" w:rsidP="00212DE1">
      <w:pPr>
        <w:pStyle w:val="NoSpacing"/>
        <w:jc w:val="both"/>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 xml:space="preserve">Teabepäev on </w:t>
      </w:r>
      <w:r>
        <w:rPr>
          <w:rFonts w:ascii="Arial" w:hAnsi="Arial" w:cs="Arial"/>
          <w:bCs/>
        </w:rPr>
        <w:t xml:space="preserve">osalejatele tasuta. </w:t>
      </w:r>
    </w:p>
    <w:p w:rsidR="00212DE1" w:rsidRDefault="00212DE1" w:rsidP="00212DE1">
      <w:pPr>
        <w:pStyle w:val="NoSpacing"/>
        <w:jc w:val="both"/>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Teabepäevale on oodatud Lääne-Virumaa ettevõtete (eelkõige mikro-, väike- ja keskmise suurusega ettevõtted), mittetulundusühingute ja korteriühistute juhid ning raamatupidajad, kes saadavad müügiarveid maakonna avaliku sektori asutustele.</w:t>
      </w:r>
    </w:p>
    <w:p w:rsidR="00212DE1" w:rsidRDefault="00212DE1" w:rsidP="00212DE1">
      <w:pPr>
        <w:pStyle w:val="NoSpacing"/>
        <w:jc w:val="both"/>
        <w:rPr>
          <w:rFonts w:ascii="Arial" w:hAnsi="Arial" w:cs="Arial"/>
          <w:bCs/>
        </w:rPr>
      </w:pPr>
    </w:p>
    <w:p w:rsidR="00212DE1" w:rsidRDefault="00212DE1" w:rsidP="00212DE1">
      <w:pPr>
        <w:pStyle w:val="NoSpacing"/>
        <w:jc w:val="both"/>
        <w:rPr>
          <w:rFonts w:ascii="Arial" w:hAnsi="Arial" w:cs="Arial"/>
          <w:bCs/>
        </w:rPr>
      </w:pPr>
      <w:r w:rsidRPr="00212DE1">
        <w:rPr>
          <w:rFonts w:ascii="Arial" w:hAnsi="Arial" w:cs="Arial"/>
          <w:bCs/>
        </w:rPr>
        <w:t>Ühe organisatsiooni kohta võib registreerida kuni 2 osavõtjat. Juhul, kui teabepäeval osalemise vastu on ettevõtjatel suur, kuid reserveeritud saal kõiki huvilisi ei mahuta, võib ürituse korraldaja seada ühe ettevõtte osale</w:t>
      </w:r>
      <w:r>
        <w:rPr>
          <w:rFonts w:ascii="Arial" w:hAnsi="Arial" w:cs="Arial"/>
          <w:bCs/>
        </w:rPr>
        <w:t>jate piirmääraks 1 (ühe isiku).</w:t>
      </w:r>
    </w:p>
    <w:p w:rsidR="00212DE1" w:rsidRDefault="00212DE1" w:rsidP="00212DE1">
      <w:pPr>
        <w:pStyle w:val="NoSpacing"/>
        <w:jc w:val="both"/>
        <w:rPr>
          <w:rFonts w:ascii="Arial" w:hAnsi="Arial" w:cs="Arial"/>
          <w:bCs/>
        </w:rPr>
      </w:pPr>
    </w:p>
    <w:p w:rsidR="00212DE1" w:rsidRPr="00212DE1" w:rsidRDefault="00212DE1" w:rsidP="00212DE1">
      <w:pPr>
        <w:pStyle w:val="NoSpacing"/>
        <w:jc w:val="both"/>
        <w:rPr>
          <w:rFonts w:ascii="Arial" w:hAnsi="Arial" w:cs="Arial"/>
          <w:bCs/>
        </w:rPr>
      </w:pPr>
      <w:r w:rsidRPr="00212DE1">
        <w:rPr>
          <w:rFonts w:ascii="Arial" w:hAnsi="Arial" w:cs="Arial"/>
          <w:bCs/>
        </w:rPr>
        <w:t>Palun registreeri ennast teabepäevale osalemiseks</w:t>
      </w:r>
      <w:r>
        <w:rPr>
          <w:rFonts w:ascii="Arial" w:hAnsi="Arial" w:cs="Arial"/>
          <w:bCs/>
        </w:rPr>
        <w:t xml:space="preserve"> </w:t>
      </w:r>
      <w:hyperlink r:id="rId6" w:history="1">
        <w:r w:rsidRPr="00212DE1">
          <w:rPr>
            <w:rStyle w:val="Hyperlink"/>
            <w:rFonts w:ascii="Arial" w:hAnsi="Arial" w:cs="Arial"/>
            <w:b/>
            <w:bCs/>
            <w:color w:val="1F3864" w:themeColor="accent5" w:themeShade="80"/>
          </w:rPr>
          <w:t>SIIN</w:t>
        </w:r>
      </w:hyperlink>
      <w:r w:rsidRPr="00212DE1">
        <w:rPr>
          <w:rFonts w:ascii="Arial" w:hAnsi="Arial" w:cs="Arial"/>
          <w:bCs/>
        </w:rPr>
        <w:t>.</w:t>
      </w:r>
    </w:p>
    <w:p w:rsidR="00212DE1" w:rsidRDefault="00212DE1" w:rsidP="00212DE1">
      <w:pPr>
        <w:pStyle w:val="NoSpacing"/>
        <w:jc w:val="both"/>
        <w:rPr>
          <w:rFonts w:ascii="Arial" w:hAnsi="Arial" w:cs="Arial"/>
          <w:bCs/>
        </w:rPr>
      </w:pPr>
    </w:p>
    <w:p w:rsidR="00212DE1" w:rsidRPr="00212DE1" w:rsidRDefault="00212DE1" w:rsidP="00212DE1">
      <w:pPr>
        <w:pStyle w:val="NoSpacing"/>
        <w:jc w:val="both"/>
        <w:rPr>
          <w:rFonts w:ascii="Arial" w:hAnsi="Arial" w:cs="Arial"/>
          <w:bCs/>
        </w:rPr>
      </w:pPr>
      <w:r w:rsidRPr="00212DE1">
        <w:rPr>
          <w:rFonts w:ascii="Arial" w:hAnsi="Arial" w:cs="Arial"/>
          <w:bCs/>
        </w:rPr>
        <w:lastRenderedPageBreak/>
        <w:t>Teabepäeva päevakava</w:t>
      </w:r>
      <w:r>
        <w:rPr>
          <w:rFonts w:ascii="Arial" w:hAnsi="Arial" w:cs="Arial"/>
          <w:bCs/>
        </w:rPr>
        <w:t xml:space="preserve">ga saab tutvuda </w:t>
      </w:r>
      <w:hyperlink r:id="rId7" w:tgtFrame="_blank" w:history="1">
        <w:r w:rsidRPr="00212DE1">
          <w:rPr>
            <w:rStyle w:val="Hyperlink"/>
            <w:rFonts w:ascii="Arial" w:hAnsi="Arial" w:cs="Arial"/>
            <w:bCs/>
            <w:color w:val="1F3864" w:themeColor="accent5" w:themeShade="80"/>
          </w:rPr>
          <w:t>SII</w:t>
        </w:r>
        <w:r w:rsidRPr="00212DE1">
          <w:rPr>
            <w:rStyle w:val="Hyperlink"/>
            <w:rFonts w:ascii="Arial" w:hAnsi="Arial" w:cs="Arial"/>
            <w:bCs/>
            <w:color w:val="1F3864" w:themeColor="accent5" w:themeShade="80"/>
          </w:rPr>
          <w:t>N</w:t>
        </w:r>
      </w:hyperlink>
      <w:r>
        <w:rPr>
          <w:rFonts w:ascii="Arial" w:hAnsi="Arial" w:cs="Arial"/>
          <w:bCs/>
          <w:color w:val="1F3864" w:themeColor="accent5" w:themeShade="80"/>
        </w:rPr>
        <w:t>.</w:t>
      </w:r>
    </w:p>
    <w:p w:rsidR="00212DE1" w:rsidRDefault="00212DE1" w:rsidP="00212DE1">
      <w:pPr>
        <w:pStyle w:val="NoSpacing"/>
        <w:rPr>
          <w:rFonts w:ascii="Arial" w:hAnsi="Arial" w:cs="Arial"/>
          <w:bCs/>
        </w:rPr>
      </w:pPr>
    </w:p>
    <w:p w:rsidR="00212DE1" w:rsidRDefault="00212DE1" w:rsidP="00212DE1">
      <w:pPr>
        <w:pStyle w:val="NoSpacing"/>
        <w:rPr>
          <w:rFonts w:ascii="Arial" w:hAnsi="Arial" w:cs="Arial"/>
          <w:bCs/>
        </w:rPr>
      </w:pPr>
      <w:r w:rsidRPr="00212DE1">
        <w:rPr>
          <w:rFonts w:ascii="Arial" w:hAnsi="Arial" w:cs="Arial"/>
          <w:bCs/>
        </w:rPr>
        <w:t>PS: Selleks, et teabepäeval esinejad saaksid paremini fokuseerida sellistele tutvustatavatele e-arvete IT lahenduste, mis sobivad Teile kõige paremini, soovib Rahandusministeerium teada, millist majandustarkvara (raamatupidamise tarkvara) kasutatakse Teie ettevõttes müügiarvete koostamiseks ning milline ettevõte seda tarkvara Teile pakub.</w:t>
      </w:r>
    </w:p>
    <w:p w:rsidR="00212DE1" w:rsidRDefault="00212DE1" w:rsidP="00212DE1">
      <w:pPr>
        <w:pStyle w:val="NoSpacing"/>
        <w:rPr>
          <w:rFonts w:ascii="Arial" w:hAnsi="Arial" w:cs="Arial"/>
          <w:bCs/>
        </w:rPr>
      </w:pPr>
    </w:p>
    <w:p w:rsidR="00212DE1" w:rsidRPr="00212DE1" w:rsidRDefault="00212DE1" w:rsidP="00212DE1">
      <w:pPr>
        <w:pStyle w:val="NoSpacing"/>
        <w:rPr>
          <w:rFonts w:ascii="Arial" w:hAnsi="Arial" w:cs="Arial"/>
          <w:bCs/>
        </w:rPr>
      </w:pPr>
      <w:r w:rsidRPr="00212DE1">
        <w:rPr>
          <w:rFonts w:ascii="Arial" w:hAnsi="Arial" w:cs="Arial"/>
          <w:bCs/>
        </w:rPr>
        <w:t>Täpsem info</w:t>
      </w:r>
      <w:r>
        <w:rPr>
          <w:rFonts w:ascii="Arial" w:hAnsi="Arial" w:cs="Arial"/>
          <w:bCs/>
        </w:rPr>
        <w:t xml:space="preserve">: </w:t>
      </w:r>
      <w:r w:rsidRPr="00212DE1">
        <w:rPr>
          <w:rFonts w:ascii="Arial" w:hAnsi="Arial" w:cs="Arial"/>
          <w:bCs/>
        </w:rPr>
        <w:t>Marge Lepp</w:t>
      </w:r>
      <w:r>
        <w:rPr>
          <w:rFonts w:ascii="Arial" w:hAnsi="Arial" w:cs="Arial"/>
          <w:bCs/>
        </w:rPr>
        <w:t xml:space="preserve">, </w:t>
      </w:r>
      <w:r w:rsidRPr="00212DE1">
        <w:rPr>
          <w:rFonts w:ascii="Arial" w:hAnsi="Arial" w:cs="Arial"/>
          <w:bCs/>
        </w:rPr>
        <w:t>projektijuht</w:t>
      </w:r>
      <w:r>
        <w:rPr>
          <w:rFonts w:ascii="Arial" w:hAnsi="Arial" w:cs="Arial"/>
          <w:bCs/>
        </w:rPr>
        <w:t>, t</w:t>
      </w:r>
      <w:r w:rsidRPr="00212DE1">
        <w:rPr>
          <w:rFonts w:ascii="Arial" w:hAnsi="Arial" w:cs="Arial"/>
          <w:bCs/>
        </w:rPr>
        <w:t>elefon 611 3318</w:t>
      </w:r>
      <w:r>
        <w:rPr>
          <w:rFonts w:ascii="Arial" w:hAnsi="Arial" w:cs="Arial"/>
          <w:bCs/>
        </w:rPr>
        <w:t>, e-post marge.l</w:t>
      </w:r>
      <w:r w:rsidRPr="00212DE1">
        <w:rPr>
          <w:rFonts w:ascii="Arial" w:hAnsi="Arial" w:cs="Arial"/>
          <w:bCs/>
        </w:rPr>
        <w:t>epp@fin.ee</w:t>
      </w: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Pr="00C42D84" w:rsidRDefault="00212DE1" w:rsidP="00C42D84">
      <w:pPr>
        <w:spacing w:after="0" w:line="240" w:lineRule="auto"/>
        <w:jc w:val="both"/>
        <w:rPr>
          <w:rFonts w:ascii="Arial" w:hAnsi="Arial" w:cs="Arial"/>
          <w:b/>
          <w:bCs/>
          <w:color w:val="1F4E79" w:themeColor="accent1" w:themeShade="80"/>
          <w:sz w:val="32"/>
          <w:szCs w:val="32"/>
        </w:rPr>
      </w:pPr>
      <w:r w:rsidRPr="00212DE1">
        <w:rPr>
          <w:rFonts w:ascii="Arial" w:hAnsi="Arial" w:cs="Arial"/>
          <w:b/>
          <w:bCs/>
          <w:color w:val="1F4E79" w:themeColor="accent1" w:themeShade="80"/>
          <w:sz w:val="32"/>
          <w:szCs w:val="32"/>
        </w:rPr>
        <w:t>KÜSK ja Heateo Sihtasutus kutsuvad inspiratsiooniõhtutele Tallinnas ja Tartus</w:t>
      </w:r>
      <w:r w:rsidR="00C42D84" w:rsidRPr="00C42D84">
        <w:rPr>
          <w:rFonts w:ascii="Arial" w:hAnsi="Arial" w:cs="Arial"/>
          <w:b/>
          <w:bCs/>
          <w:color w:val="1F4E79" w:themeColor="accent1" w:themeShade="80"/>
          <w:sz w:val="32"/>
          <w:szCs w:val="32"/>
        </w:rPr>
        <w:t xml:space="preserve"> </w:t>
      </w:r>
    </w:p>
    <w:p w:rsidR="00C42D84" w:rsidRPr="004D171D" w:rsidRDefault="00C42D84" w:rsidP="00C42D84">
      <w:pPr>
        <w:spacing w:after="0" w:line="240" w:lineRule="auto"/>
        <w:jc w:val="both"/>
        <w:rPr>
          <w:rFonts w:ascii="Arial" w:hAnsi="Arial" w:cs="Arial"/>
          <w:bCs/>
        </w:rPr>
      </w:pPr>
    </w:p>
    <w:p w:rsidR="004D171D" w:rsidRPr="004D171D" w:rsidRDefault="004D171D" w:rsidP="004D171D">
      <w:pPr>
        <w:pStyle w:val="NoSpacing"/>
        <w:jc w:val="both"/>
        <w:rPr>
          <w:rFonts w:ascii="Arial" w:hAnsi="Arial" w:cs="Arial"/>
          <w:bCs/>
        </w:rPr>
      </w:pPr>
      <w:r w:rsidRPr="004D171D">
        <w:rPr>
          <w:rFonts w:ascii="Arial" w:hAnsi="Arial" w:cs="Arial"/>
          <w:bCs/>
        </w:rPr>
        <w:t>Vajad ühiskonna parandamiseks inspiratsiooni ja värskeid ideid? KÜSK ja Heateo Sihtasutus kutsuvad Sind inspiratsiooniõhtutele 6. aprillil</w:t>
      </w:r>
      <w:r>
        <w:rPr>
          <w:rFonts w:ascii="Arial" w:hAnsi="Arial" w:cs="Arial"/>
          <w:bCs/>
        </w:rPr>
        <w:t xml:space="preserve"> </w:t>
      </w:r>
      <w:hyperlink r:id="rId8" w:tgtFrame="_blank" w:history="1">
        <w:r w:rsidRPr="004D171D">
          <w:rPr>
            <w:rStyle w:val="Hyperlink"/>
            <w:rFonts w:ascii="Arial" w:hAnsi="Arial" w:cs="Arial"/>
            <w:bCs/>
            <w:color w:val="1F3864" w:themeColor="accent5" w:themeShade="80"/>
          </w:rPr>
          <w:t>Tallinnasse</w:t>
        </w:r>
      </w:hyperlink>
      <w:r>
        <w:rPr>
          <w:rFonts w:ascii="Arial" w:hAnsi="Arial" w:cs="Arial"/>
          <w:bCs/>
        </w:rPr>
        <w:t xml:space="preserve"> </w:t>
      </w:r>
      <w:r w:rsidRPr="004D171D">
        <w:rPr>
          <w:rFonts w:ascii="Arial" w:hAnsi="Arial" w:cs="Arial"/>
          <w:bCs/>
        </w:rPr>
        <w:t>ja 7. aprillil</w:t>
      </w:r>
      <w:r>
        <w:rPr>
          <w:rFonts w:ascii="Arial" w:hAnsi="Arial" w:cs="Arial"/>
          <w:bCs/>
        </w:rPr>
        <w:t xml:space="preserve"> </w:t>
      </w:r>
      <w:hyperlink r:id="rId9" w:tgtFrame="_blank" w:history="1">
        <w:r w:rsidRPr="004D171D">
          <w:rPr>
            <w:rStyle w:val="Hyperlink"/>
            <w:rFonts w:ascii="Arial" w:hAnsi="Arial" w:cs="Arial"/>
            <w:bCs/>
            <w:color w:val="1F3864" w:themeColor="accent5" w:themeShade="80"/>
          </w:rPr>
          <w:t>Tartusse</w:t>
        </w:r>
      </w:hyperlink>
      <w:r w:rsidRPr="004D171D">
        <w:rPr>
          <w:rFonts w:ascii="Arial" w:hAnsi="Arial" w:cs="Arial"/>
          <w:bCs/>
        </w:rPr>
        <w:t>. Inspiratsiooniõhtutel soovime julgustada inimesi mõtlema tavapärastest lahendustest kaugemale ja anda näpunäiteid, kuidas leida tee parimate lahendusteni mistahes valdkonnas.</w:t>
      </w:r>
    </w:p>
    <w:p w:rsidR="004D171D" w:rsidRPr="004D171D" w:rsidRDefault="004D171D" w:rsidP="004D171D">
      <w:pPr>
        <w:pStyle w:val="NoSpacing"/>
        <w:jc w:val="both"/>
        <w:rPr>
          <w:rFonts w:ascii="Arial" w:hAnsi="Arial" w:cs="Arial"/>
          <w:bCs/>
        </w:rPr>
      </w:pPr>
    </w:p>
    <w:p w:rsidR="004D171D" w:rsidRDefault="004D171D" w:rsidP="004D171D">
      <w:pPr>
        <w:pStyle w:val="NoSpacing"/>
        <w:jc w:val="both"/>
        <w:rPr>
          <w:rFonts w:ascii="Arial" w:hAnsi="Arial" w:cs="Arial"/>
          <w:bCs/>
        </w:rPr>
      </w:pPr>
      <w:r w:rsidRPr="004D171D">
        <w:rPr>
          <w:rFonts w:ascii="Arial" w:hAnsi="Arial" w:cs="Arial"/>
          <w:bCs/>
        </w:rPr>
        <w:t>Üritused toimuvad äsja käivitunud uuendusliku nupukate lahenduste konkursi raames, millega otsime, arendame ja toetame mõjusaid ideid teravate ühiskondlike probleemide lahendamiseks. Konkursi kohta loe täpsemalt</w:t>
      </w:r>
      <w:r>
        <w:rPr>
          <w:rFonts w:ascii="Arial" w:hAnsi="Arial" w:cs="Arial"/>
          <w:bCs/>
        </w:rPr>
        <w:t xml:space="preserve"> </w:t>
      </w:r>
      <w:hyperlink r:id="rId10" w:tgtFrame="_blank" w:history="1">
        <w:r w:rsidRPr="004D171D">
          <w:rPr>
            <w:rStyle w:val="Hyperlink"/>
            <w:rFonts w:ascii="Arial" w:hAnsi="Arial" w:cs="Arial"/>
            <w:bCs/>
            <w:color w:val="1F3864" w:themeColor="accent5" w:themeShade="80"/>
          </w:rPr>
          <w:t>lahendus.kysk.ee</w:t>
        </w:r>
      </w:hyperlink>
      <w:r>
        <w:rPr>
          <w:rFonts w:ascii="Arial" w:hAnsi="Arial" w:cs="Arial"/>
          <w:bCs/>
        </w:rPr>
        <w:t xml:space="preserve"> </w:t>
      </w:r>
      <w:r w:rsidRPr="004D171D">
        <w:rPr>
          <w:rFonts w:ascii="Arial" w:hAnsi="Arial" w:cs="Arial"/>
          <w:bCs/>
        </w:rPr>
        <w:t>ja uudistega kursis olemiseks hakka kindlasti konkursi</w:t>
      </w:r>
      <w:r>
        <w:rPr>
          <w:rFonts w:ascii="Arial" w:hAnsi="Arial" w:cs="Arial"/>
          <w:bCs/>
        </w:rPr>
        <w:t xml:space="preserve"> </w:t>
      </w:r>
      <w:hyperlink r:id="rId11" w:tgtFrame="_blank" w:history="1">
        <w:r w:rsidRPr="004D171D">
          <w:rPr>
            <w:rStyle w:val="Hyperlink"/>
            <w:rFonts w:ascii="Arial" w:hAnsi="Arial" w:cs="Arial"/>
            <w:bCs/>
            <w:color w:val="1F3864" w:themeColor="accent5" w:themeShade="80"/>
          </w:rPr>
          <w:t>Facebooki lehte</w:t>
        </w:r>
      </w:hyperlink>
      <w:r>
        <w:rPr>
          <w:rFonts w:ascii="Arial" w:hAnsi="Arial" w:cs="Arial"/>
          <w:bCs/>
        </w:rPr>
        <w:t xml:space="preserve"> </w:t>
      </w:r>
      <w:r w:rsidRPr="004D171D">
        <w:rPr>
          <w:rFonts w:ascii="Arial" w:hAnsi="Arial" w:cs="Arial"/>
          <w:bCs/>
        </w:rPr>
        <w:t>järgima.</w:t>
      </w:r>
    </w:p>
    <w:p w:rsidR="004D171D" w:rsidRDefault="004D171D" w:rsidP="004D171D">
      <w:pPr>
        <w:pStyle w:val="NoSpacing"/>
        <w:jc w:val="both"/>
        <w:rPr>
          <w:rFonts w:ascii="Arial" w:hAnsi="Arial" w:cs="Arial"/>
          <w:bCs/>
        </w:rPr>
      </w:pPr>
    </w:p>
    <w:p w:rsidR="004D171D" w:rsidRDefault="004D171D" w:rsidP="004D171D">
      <w:pPr>
        <w:pStyle w:val="NoSpacing"/>
        <w:jc w:val="both"/>
        <w:rPr>
          <w:rFonts w:ascii="Arial" w:hAnsi="Arial" w:cs="Arial"/>
          <w:bCs/>
        </w:rPr>
      </w:pPr>
      <w:r w:rsidRPr="004D171D">
        <w:rPr>
          <w:rFonts w:ascii="Arial" w:hAnsi="Arial" w:cs="Arial"/>
          <w:bCs/>
        </w:rPr>
        <w:t>Nii Tallinnas kui Tartus saad õhtu jooksul kuulata inspireerivaid kogemuslugusid edukatelt ühiskonnaparandajatelt ning pärast seda koonduda endale südamelähedase probleemvaldkonna põhjal teiste osalejatega gruppidesse, arutada võimalike lahenduste üle ja leida mõttekaaslasi olemasolevate ideede edasiarendamiseks või täitsa uute genereerimiseks.</w:t>
      </w:r>
    </w:p>
    <w:p w:rsidR="004D171D" w:rsidRDefault="004D171D" w:rsidP="004D171D">
      <w:pPr>
        <w:pStyle w:val="NoSpacing"/>
        <w:jc w:val="both"/>
        <w:rPr>
          <w:rFonts w:ascii="Arial" w:hAnsi="Arial" w:cs="Arial"/>
          <w:bCs/>
        </w:rPr>
      </w:pPr>
    </w:p>
    <w:p w:rsidR="004D171D" w:rsidRDefault="004D171D" w:rsidP="004D171D">
      <w:pPr>
        <w:pStyle w:val="NoSpacing"/>
        <w:jc w:val="both"/>
        <w:rPr>
          <w:rFonts w:ascii="Arial" w:hAnsi="Arial" w:cs="Arial"/>
          <w:bCs/>
        </w:rPr>
      </w:pPr>
      <w:r w:rsidRPr="004D171D">
        <w:rPr>
          <w:rFonts w:ascii="Arial" w:hAnsi="Arial" w:cs="Arial"/>
          <w:bCs/>
        </w:rPr>
        <w:t>Samuti tutvustame lähemalt kõike seda, mis Sind ees võib oodata, kui konkursile oma idee esitad.</w:t>
      </w:r>
    </w:p>
    <w:p w:rsidR="004D171D" w:rsidRDefault="004D171D" w:rsidP="004D171D">
      <w:pPr>
        <w:pStyle w:val="NoSpacing"/>
        <w:jc w:val="both"/>
        <w:rPr>
          <w:rFonts w:ascii="Arial" w:hAnsi="Arial" w:cs="Arial"/>
          <w:bCs/>
        </w:rPr>
      </w:pPr>
      <w:r w:rsidRPr="004D171D">
        <w:rPr>
          <w:rFonts w:ascii="Arial" w:hAnsi="Arial" w:cs="Arial"/>
          <w:bCs/>
        </w:rPr>
        <w:t>Ootame kaasa mõtlema ja kuulama kõiki, kellel on huvi, olenemata, kas soovid konkursil osaleda või mitte!</w:t>
      </w:r>
    </w:p>
    <w:p w:rsidR="004D171D" w:rsidRDefault="004D171D" w:rsidP="004D171D">
      <w:pPr>
        <w:pStyle w:val="NoSpacing"/>
        <w:jc w:val="both"/>
        <w:rPr>
          <w:rFonts w:ascii="Arial" w:hAnsi="Arial" w:cs="Arial"/>
          <w:bCs/>
        </w:rPr>
      </w:pPr>
    </w:p>
    <w:p w:rsidR="004D171D" w:rsidRDefault="004D171D" w:rsidP="004D171D">
      <w:pPr>
        <w:pStyle w:val="NoSpacing"/>
        <w:jc w:val="both"/>
        <w:rPr>
          <w:rFonts w:ascii="Arial" w:hAnsi="Arial" w:cs="Arial"/>
          <w:bCs/>
        </w:rPr>
      </w:pPr>
      <w:r w:rsidRPr="004D171D">
        <w:rPr>
          <w:rFonts w:ascii="Arial" w:hAnsi="Arial" w:cs="Arial"/>
          <w:b/>
          <w:bCs/>
        </w:rPr>
        <w:t>Tallinna üritusele saad end kuni 4. aprillini panna kirja</w:t>
      </w:r>
      <w:r>
        <w:rPr>
          <w:rFonts w:ascii="Arial" w:hAnsi="Arial" w:cs="Arial"/>
          <w:b/>
          <w:bCs/>
        </w:rPr>
        <w:t xml:space="preserve"> </w:t>
      </w:r>
      <w:hyperlink r:id="rId12" w:tgtFrame="_blank" w:history="1">
        <w:r w:rsidRPr="004D171D">
          <w:rPr>
            <w:rStyle w:val="Hyperlink"/>
            <w:rFonts w:ascii="Arial" w:hAnsi="Arial" w:cs="Arial"/>
            <w:bCs/>
            <w:color w:val="1F3864" w:themeColor="accent5" w:themeShade="80"/>
          </w:rPr>
          <w:t>siin</w:t>
        </w:r>
      </w:hyperlink>
      <w:r w:rsidRPr="004D171D">
        <w:rPr>
          <w:rFonts w:ascii="Arial" w:hAnsi="Arial" w:cs="Arial"/>
          <w:b/>
          <w:bCs/>
        </w:rPr>
        <w:t>, Tartu üritusele</w:t>
      </w:r>
      <w:r>
        <w:rPr>
          <w:rFonts w:ascii="Arial" w:hAnsi="Arial" w:cs="Arial"/>
          <w:b/>
          <w:bCs/>
        </w:rPr>
        <w:t xml:space="preserve"> </w:t>
      </w:r>
      <w:hyperlink r:id="rId13" w:tgtFrame="_blank" w:history="1">
        <w:r w:rsidRPr="004D171D">
          <w:rPr>
            <w:rStyle w:val="Hyperlink"/>
            <w:rFonts w:ascii="Arial" w:hAnsi="Arial" w:cs="Arial"/>
            <w:bCs/>
            <w:color w:val="1F3864" w:themeColor="accent5" w:themeShade="80"/>
          </w:rPr>
          <w:t>siin</w:t>
        </w:r>
      </w:hyperlink>
      <w:r w:rsidRPr="004D171D">
        <w:rPr>
          <w:rFonts w:ascii="Arial" w:hAnsi="Arial" w:cs="Arial"/>
          <w:bCs/>
        </w:rPr>
        <w:t>. Täpsema info toimumiskohtadest leiad registreerimisvormidest.</w:t>
      </w:r>
    </w:p>
    <w:p w:rsidR="004D171D" w:rsidRDefault="004D171D" w:rsidP="004D171D">
      <w:pPr>
        <w:pStyle w:val="NoSpacing"/>
        <w:jc w:val="both"/>
        <w:rPr>
          <w:rFonts w:ascii="Arial" w:hAnsi="Arial" w:cs="Arial"/>
          <w:bCs/>
        </w:rPr>
      </w:pPr>
    </w:p>
    <w:p w:rsidR="004D171D" w:rsidRDefault="004D171D" w:rsidP="004D171D">
      <w:pPr>
        <w:pStyle w:val="NoSpacing"/>
        <w:jc w:val="both"/>
        <w:rPr>
          <w:rFonts w:ascii="Arial" w:hAnsi="Arial" w:cs="Arial"/>
          <w:bCs/>
          <w:u w:val="single"/>
        </w:rPr>
      </w:pPr>
      <w:r w:rsidRPr="004D171D">
        <w:rPr>
          <w:rFonts w:ascii="Arial" w:hAnsi="Arial" w:cs="Arial"/>
          <w:bCs/>
          <w:u w:val="single"/>
        </w:rPr>
        <w:t>Õhtu kulgeb mõlemas linnas nõnda:</w:t>
      </w:r>
    </w:p>
    <w:p w:rsidR="004D171D" w:rsidRDefault="004D171D" w:rsidP="004D171D">
      <w:pPr>
        <w:pStyle w:val="NoSpacing"/>
        <w:jc w:val="both"/>
        <w:rPr>
          <w:rFonts w:ascii="Arial" w:hAnsi="Arial" w:cs="Arial"/>
          <w:bCs/>
        </w:rPr>
      </w:pPr>
      <w:r w:rsidRPr="004D171D">
        <w:rPr>
          <w:rFonts w:ascii="Arial" w:hAnsi="Arial" w:cs="Arial"/>
          <w:bCs/>
        </w:rPr>
        <w:t>Kell</w:t>
      </w:r>
      <w:r>
        <w:rPr>
          <w:rFonts w:ascii="Arial" w:hAnsi="Arial" w:cs="Arial"/>
          <w:bCs/>
        </w:rPr>
        <w:t xml:space="preserve"> 15.30</w:t>
      </w:r>
      <w:r w:rsidRPr="004D171D">
        <w:rPr>
          <w:rFonts w:ascii="Arial" w:hAnsi="Arial" w:cs="Arial"/>
          <w:bCs/>
        </w:rPr>
        <w:t xml:space="preserve"> Avame uksed.</w:t>
      </w:r>
    </w:p>
    <w:p w:rsidR="004D171D" w:rsidRDefault="004D171D" w:rsidP="004D171D">
      <w:pPr>
        <w:pStyle w:val="NoSpacing"/>
        <w:jc w:val="both"/>
        <w:rPr>
          <w:rFonts w:ascii="Arial" w:hAnsi="Arial" w:cs="Arial"/>
          <w:bCs/>
        </w:rPr>
      </w:pPr>
      <w:r>
        <w:rPr>
          <w:rFonts w:ascii="Arial" w:hAnsi="Arial" w:cs="Arial"/>
          <w:bCs/>
        </w:rPr>
        <w:t>16.00</w:t>
      </w:r>
      <w:r w:rsidRPr="004D171D">
        <w:rPr>
          <w:rFonts w:ascii="Arial" w:hAnsi="Arial" w:cs="Arial"/>
          <w:bCs/>
        </w:rPr>
        <w:t xml:space="preserve"> Sissejuhatus.</w:t>
      </w:r>
    </w:p>
    <w:p w:rsidR="004D171D" w:rsidRDefault="004D171D" w:rsidP="004D171D">
      <w:pPr>
        <w:pStyle w:val="NoSpacing"/>
        <w:jc w:val="both"/>
        <w:rPr>
          <w:rFonts w:ascii="Arial" w:hAnsi="Arial" w:cs="Arial"/>
          <w:bCs/>
        </w:rPr>
      </w:pPr>
      <w:r>
        <w:rPr>
          <w:rFonts w:ascii="Arial" w:hAnsi="Arial" w:cs="Arial"/>
          <w:bCs/>
        </w:rPr>
        <w:t>16.10</w:t>
      </w:r>
      <w:r w:rsidRPr="004D171D">
        <w:rPr>
          <w:rFonts w:ascii="Arial" w:hAnsi="Arial" w:cs="Arial"/>
          <w:bCs/>
        </w:rPr>
        <w:t xml:space="preserve"> Millised on need suured probleemid ja toimivad lahendused?</w:t>
      </w:r>
    </w:p>
    <w:p w:rsidR="004D171D" w:rsidRDefault="004D171D" w:rsidP="004D171D">
      <w:pPr>
        <w:pStyle w:val="NoSpacing"/>
        <w:jc w:val="both"/>
        <w:rPr>
          <w:rFonts w:ascii="Arial" w:hAnsi="Arial" w:cs="Arial"/>
          <w:bCs/>
        </w:rPr>
      </w:pPr>
      <w:r>
        <w:rPr>
          <w:rFonts w:ascii="Arial" w:hAnsi="Arial" w:cs="Arial"/>
          <w:bCs/>
        </w:rPr>
        <w:t>16.30</w:t>
      </w:r>
      <w:r w:rsidRPr="004D171D">
        <w:rPr>
          <w:rFonts w:ascii="Arial" w:hAnsi="Arial" w:cs="Arial"/>
          <w:bCs/>
        </w:rPr>
        <w:t xml:space="preserve"> Kolm kogemuslugu inspireerivatelt inimestelt.</w:t>
      </w:r>
    </w:p>
    <w:p w:rsidR="004D171D" w:rsidRDefault="004D171D" w:rsidP="004D171D">
      <w:pPr>
        <w:pStyle w:val="NoSpacing"/>
        <w:jc w:val="both"/>
        <w:rPr>
          <w:rFonts w:ascii="Arial" w:hAnsi="Arial" w:cs="Arial"/>
          <w:bCs/>
        </w:rPr>
      </w:pPr>
      <w:r>
        <w:rPr>
          <w:rFonts w:ascii="Arial" w:hAnsi="Arial" w:cs="Arial"/>
          <w:bCs/>
        </w:rPr>
        <w:t>17.30</w:t>
      </w:r>
      <w:r w:rsidRPr="004D171D">
        <w:rPr>
          <w:rFonts w:ascii="Arial" w:hAnsi="Arial" w:cs="Arial"/>
          <w:bCs/>
        </w:rPr>
        <w:t xml:space="preserve"> Inspireeriv söögipaus.</w:t>
      </w:r>
    </w:p>
    <w:p w:rsidR="004D171D" w:rsidRDefault="004D171D" w:rsidP="004D171D">
      <w:pPr>
        <w:pStyle w:val="NoSpacing"/>
        <w:jc w:val="both"/>
        <w:rPr>
          <w:rFonts w:ascii="Arial" w:hAnsi="Arial" w:cs="Arial"/>
          <w:bCs/>
        </w:rPr>
      </w:pPr>
      <w:r>
        <w:rPr>
          <w:rFonts w:ascii="Arial" w:hAnsi="Arial" w:cs="Arial"/>
          <w:bCs/>
        </w:rPr>
        <w:t>17.40</w:t>
      </w:r>
      <w:r w:rsidRPr="004D171D">
        <w:rPr>
          <w:rFonts w:ascii="Arial" w:hAnsi="Arial" w:cs="Arial"/>
          <w:bCs/>
        </w:rPr>
        <w:t xml:space="preserve"> Laudkondade arutelud aktuaalsete ühiskonnaprobleemide üle.</w:t>
      </w:r>
    </w:p>
    <w:p w:rsidR="004D171D" w:rsidRDefault="004D171D" w:rsidP="004D171D">
      <w:pPr>
        <w:pStyle w:val="NoSpacing"/>
        <w:jc w:val="both"/>
        <w:rPr>
          <w:rFonts w:ascii="Arial" w:hAnsi="Arial" w:cs="Arial"/>
          <w:bCs/>
        </w:rPr>
      </w:pPr>
      <w:r>
        <w:rPr>
          <w:rFonts w:ascii="Arial" w:hAnsi="Arial" w:cs="Arial"/>
          <w:bCs/>
        </w:rPr>
        <w:t>18.40</w:t>
      </w:r>
      <w:r w:rsidRPr="004D171D">
        <w:rPr>
          <w:rFonts w:ascii="Arial" w:hAnsi="Arial" w:cs="Arial"/>
          <w:bCs/>
        </w:rPr>
        <w:t xml:space="preserve"> Milliste lahendusteni jõudsime?</w:t>
      </w:r>
    </w:p>
    <w:p w:rsidR="004D171D" w:rsidRDefault="004D171D" w:rsidP="004D171D">
      <w:pPr>
        <w:pStyle w:val="NoSpacing"/>
        <w:jc w:val="both"/>
        <w:rPr>
          <w:rFonts w:ascii="Arial" w:hAnsi="Arial" w:cs="Arial"/>
          <w:bCs/>
        </w:rPr>
      </w:pPr>
      <w:r>
        <w:rPr>
          <w:rFonts w:ascii="Arial" w:hAnsi="Arial" w:cs="Arial"/>
          <w:bCs/>
        </w:rPr>
        <w:t>19.10</w:t>
      </w:r>
      <w:r w:rsidRPr="004D171D">
        <w:rPr>
          <w:rFonts w:ascii="Arial" w:hAnsi="Arial" w:cs="Arial"/>
          <w:bCs/>
        </w:rPr>
        <w:t xml:space="preserve"> Kuidas tuua lahendused või ideed konkursile.</w:t>
      </w:r>
    </w:p>
    <w:p w:rsidR="004D171D" w:rsidRDefault="004D171D" w:rsidP="004D171D">
      <w:pPr>
        <w:pStyle w:val="NoSpacing"/>
        <w:jc w:val="both"/>
        <w:rPr>
          <w:rFonts w:ascii="Arial" w:hAnsi="Arial" w:cs="Arial"/>
          <w:bCs/>
        </w:rPr>
      </w:pPr>
      <w:r>
        <w:rPr>
          <w:rFonts w:ascii="Arial" w:hAnsi="Arial" w:cs="Arial"/>
          <w:bCs/>
        </w:rPr>
        <w:t>19.30</w:t>
      </w:r>
      <w:r w:rsidRPr="004D171D">
        <w:rPr>
          <w:rFonts w:ascii="Arial" w:hAnsi="Arial" w:cs="Arial"/>
          <w:bCs/>
        </w:rPr>
        <w:t xml:space="preserve"> Ürituse lõpp ja väiksema ringi jätkuvestlused.</w:t>
      </w:r>
    </w:p>
    <w:p w:rsidR="004D171D" w:rsidRDefault="004D171D" w:rsidP="004D171D">
      <w:pPr>
        <w:pStyle w:val="NoSpacing"/>
        <w:jc w:val="both"/>
        <w:rPr>
          <w:rFonts w:ascii="Arial" w:hAnsi="Arial" w:cs="Arial"/>
          <w:bCs/>
        </w:rPr>
      </w:pPr>
    </w:p>
    <w:p w:rsidR="004D171D" w:rsidRDefault="004D171D" w:rsidP="004D171D">
      <w:pPr>
        <w:pStyle w:val="NoSpacing"/>
        <w:jc w:val="both"/>
        <w:rPr>
          <w:rFonts w:ascii="Arial" w:hAnsi="Arial" w:cs="Arial"/>
          <w:bCs/>
        </w:rPr>
      </w:pPr>
      <w:r w:rsidRPr="004D171D">
        <w:rPr>
          <w:rFonts w:ascii="Arial" w:hAnsi="Arial" w:cs="Arial"/>
          <w:bCs/>
        </w:rPr>
        <w:t>Inspiratsiooniõhtute korraldamisel on meil abiks</w:t>
      </w:r>
      <w:r>
        <w:rPr>
          <w:rFonts w:ascii="Arial" w:hAnsi="Arial" w:cs="Arial"/>
          <w:bCs/>
        </w:rPr>
        <w:t xml:space="preserve"> </w:t>
      </w:r>
      <w:hyperlink r:id="rId14" w:tgtFrame="_blank" w:history="1">
        <w:r w:rsidRPr="004D171D">
          <w:rPr>
            <w:rStyle w:val="Hyperlink"/>
            <w:rFonts w:ascii="Arial" w:hAnsi="Arial" w:cs="Arial"/>
            <w:bCs/>
            <w:color w:val="1F3864" w:themeColor="accent5" w:themeShade="80"/>
          </w:rPr>
          <w:t>Speaksmarti</w:t>
        </w:r>
      </w:hyperlink>
      <w:r>
        <w:rPr>
          <w:rFonts w:ascii="Arial" w:hAnsi="Arial" w:cs="Arial"/>
          <w:bCs/>
        </w:rPr>
        <w:t xml:space="preserve"> </w:t>
      </w:r>
      <w:r w:rsidRPr="004D171D">
        <w:rPr>
          <w:rFonts w:ascii="Arial" w:hAnsi="Arial" w:cs="Arial"/>
          <w:bCs/>
        </w:rPr>
        <w:t>väitluskoolitajad ning õhtuid juhib Anna Karolin.</w:t>
      </w:r>
    </w:p>
    <w:p w:rsidR="004D171D" w:rsidRPr="004D171D" w:rsidRDefault="004D171D" w:rsidP="004D171D">
      <w:pPr>
        <w:pStyle w:val="NoSpacing"/>
        <w:jc w:val="both"/>
        <w:rPr>
          <w:rFonts w:ascii="Arial" w:hAnsi="Arial" w:cs="Arial"/>
          <w:bCs/>
        </w:rPr>
      </w:pPr>
    </w:p>
    <w:p w:rsidR="004D171D" w:rsidRPr="004D171D" w:rsidRDefault="004D171D" w:rsidP="004D171D">
      <w:pPr>
        <w:pStyle w:val="NoSpacing"/>
        <w:jc w:val="both"/>
        <w:rPr>
          <w:rFonts w:ascii="Arial" w:hAnsi="Arial" w:cs="Arial"/>
          <w:bCs/>
        </w:rPr>
      </w:pPr>
      <w:r w:rsidRPr="004D171D">
        <w:rPr>
          <w:rFonts w:ascii="Arial" w:hAnsi="Arial" w:cs="Arial"/>
          <w:b/>
          <w:bCs/>
        </w:rPr>
        <w:t>Lisainfo:</w:t>
      </w:r>
      <w:r>
        <w:rPr>
          <w:rFonts w:ascii="Arial" w:hAnsi="Arial" w:cs="Arial"/>
          <w:bCs/>
        </w:rPr>
        <w:t xml:space="preserve"> </w:t>
      </w:r>
      <w:r w:rsidRPr="004D171D">
        <w:rPr>
          <w:rFonts w:ascii="Arial" w:hAnsi="Arial" w:cs="Arial"/>
          <w:bCs/>
        </w:rPr>
        <w:t>Martin Laidla, KÜSKi infojuht,</w:t>
      </w:r>
      <w:r>
        <w:rPr>
          <w:rFonts w:ascii="Arial" w:hAnsi="Arial" w:cs="Arial"/>
          <w:bCs/>
        </w:rPr>
        <w:t xml:space="preserve"> </w:t>
      </w:r>
      <w:r w:rsidRPr="004D171D">
        <w:rPr>
          <w:rFonts w:ascii="Arial" w:hAnsi="Arial" w:cs="Arial"/>
          <w:bCs/>
        </w:rPr>
        <w:t>martin@kysk.ee, 5867 9175</w:t>
      </w:r>
    </w:p>
    <w:p w:rsidR="004D171D" w:rsidRPr="004D171D" w:rsidRDefault="004D171D" w:rsidP="004D171D">
      <w:pPr>
        <w:pStyle w:val="NoSpacing"/>
        <w:rPr>
          <w:rFonts w:ascii="Arial" w:hAnsi="Arial" w:cs="Arial"/>
          <w:b/>
          <w:bCs/>
          <w:color w:val="1F4E79" w:themeColor="accent1" w:themeShade="80"/>
          <w:sz w:val="32"/>
          <w:szCs w:val="32"/>
        </w:rPr>
      </w:pPr>
      <w:r w:rsidRPr="004D171D">
        <w:rPr>
          <w:rFonts w:ascii="Arial" w:hAnsi="Arial" w:cs="Arial"/>
          <w:b/>
          <w:bCs/>
          <w:color w:val="1F4E79" w:themeColor="accent1" w:themeShade="80"/>
          <w:sz w:val="32"/>
          <w:szCs w:val="32"/>
        </w:rPr>
        <w:lastRenderedPageBreak/>
        <w:t xml:space="preserve">Pagulaste integratsiooniprojektide </w:t>
      </w:r>
      <w:r>
        <w:rPr>
          <w:rFonts w:ascii="Arial" w:hAnsi="Arial" w:cs="Arial"/>
          <w:b/>
          <w:bCs/>
          <w:color w:val="1F4E79" w:themeColor="accent1" w:themeShade="80"/>
          <w:sz w:val="32"/>
          <w:szCs w:val="32"/>
        </w:rPr>
        <w:t>taotlusvoor</w:t>
      </w:r>
    </w:p>
    <w:p w:rsidR="004D171D" w:rsidRPr="004D171D" w:rsidRDefault="004D171D" w:rsidP="00C42D84">
      <w:pPr>
        <w:spacing w:after="0" w:line="240" w:lineRule="auto"/>
        <w:jc w:val="both"/>
        <w:rPr>
          <w:rFonts w:ascii="Arial" w:hAnsi="Arial" w:cs="Arial"/>
          <w:bCs/>
        </w:rPr>
      </w:pPr>
    </w:p>
    <w:p w:rsidR="004D171D" w:rsidRPr="004D171D" w:rsidRDefault="004D171D" w:rsidP="004D171D">
      <w:pPr>
        <w:spacing w:after="0" w:line="240" w:lineRule="auto"/>
        <w:jc w:val="both"/>
        <w:rPr>
          <w:rFonts w:ascii="Arial" w:hAnsi="Arial" w:cs="Arial"/>
          <w:bCs/>
          <w:iCs/>
        </w:rPr>
      </w:pPr>
      <w:r w:rsidRPr="004D171D">
        <w:rPr>
          <w:rFonts w:ascii="Arial" w:hAnsi="Arial" w:cs="Arial"/>
          <w:bCs/>
          <w:iCs/>
        </w:rPr>
        <w:t>Euroopa Komisjon avas esmakordselt vooru, millega plaanitakse toetada projekte, mis aitavad kaasa pagulaste integreerumisele läbi kultuuri.</w:t>
      </w:r>
    </w:p>
    <w:p w:rsidR="004D171D" w:rsidRPr="004D171D" w:rsidRDefault="004D171D" w:rsidP="004D171D">
      <w:pPr>
        <w:spacing w:after="0" w:line="240" w:lineRule="auto"/>
        <w:jc w:val="both"/>
        <w:rPr>
          <w:rFonts w:ascii="Arial" w:hAnsi="Arial" w:cs="Arial"/>
          <w:bCs/>
          <w:iCs/>
        </w:rPr>
      </w:pPr>
    </w:p>
    <w:p w:rsidR="004D171D" w:rsidRPr="004D171D" w:rsidRDefault="004D171D" w:rsidP="004D171D">
      <w:pPr>
        <w:spacing w:after="0" w:line="240" w:lineRule="auto"/>
        <w:jc w:val="both"/>
        <w:rPr>
          <w:rFonts w:ascii="Arial" w:hAnsi="Arial" w:cs="Arial"/>
          <w:bCs/>
          <w:iCs/>
        </w:rPr>
      </w:pPr>
      <w:r w:rsidRPr="004D171D">
        <w:rPr>
          <w:rFonts w:ascii="Arial" w:hAnsi="Arial" w:cs="Arial"/>
          <w:bCs/>
          <w:iCs/>
        </w:rPr>
        <w:t>Vooru eesmärk on toetada kultuuri, audiovisuaal ja sektoriteüleseid projekte, mis püüavad kaasa aidata pagulaste integreerumisele Euroopa kogukondades. Projektid peaksid rõhutama järgmiseid väärtuseid: mitmekesisuse austamine ja mõistmine, demokraatia väärtused, kodanikuühiskond, kultuuridevaheline dialoog, tolerantsus ja teiste kultuuride austus.</w:t>
      </w:r>
    </w:p>
    <w:p w:rsidR="004D171D" w:rsidRPr="004D171D" w:rsidRDefault="004D171D" w:rsidP="004D171D">
      <w:pPr>
        <w:spacing w:after="0" w:line="240" w:lineRule="auto"/>
        <w:jc w:val="both"/>
        <w:rPr>
          <w:rFonts w:ascii="Arial" w:hAnsi="Arial" w:cs="Arial"/>
          <w:bCs/>
          <w:iCs/>
        </w:rPr>
      </w:pPr>
    </w:p>
    <w:p w:rsidR="004D171D" w:rsidRPr="004D171D" w:rsidRDefault="004D171D" w:rsidP="004D171D">
      <w:pPr>
        <w:spacing w:after="0" w:line="240" w:lineRule="auto"/>
        <w:jc w:val="both"/>
        <w:rPr>
          <w:rFonts w:ascii="Arial" w:hAnsi="Arial" w:cs="Arial"/>
          <w:b/>
          <w:bCs/>
          <w:iCs/>
        </w:rPr>
      </w:pPr>
      <w:r w:rsidRPr="004D171D">
        <w:rPr>
          <w:rFonts w:ascii="Arial" w:hAnsi="Arial" w:cs="Arial"/>
          <w:b/>
          <w:bCs/>
          <w:iCs/>
        </w:rPr>
        <w:t>Taotluste esitamise tähtaeg on 28. aprill 2016.</w:t>
      </w:r>
    </w:p>
    <w:p w:rsidR="004D171D" w:rsidRPr="004D171D" w:rsidRDefault="004D171D" w:rsidP="004D171D">
      <w:pPr>
        <w:spacing w:after="0" w:line="240" w:lineRule="auto"/>
        <w:jc w:val="both"/>
        <w:rPr>
          <w:rFonts w:ascii="Arial" w:hAnsi="Arial" w:cs="Arial"/>
          <w:bCs/>
          <w:iCs/>
        </w:rPr>
      </w:pPr>
    </w:p>
    <w:p w:rsidR="004D171D" w:rsidRPr="004D171D" w:rsidRDefault="004D171D" w:rsidP="004D171D">
      <w:pPr>
        <w:spacing w:after="0" w:line="240" w:lineRule="auto"/>
        <w:jc w:val="both"/>
        <w:rPr>
          <w:rFonts w:ascii="Arial" w:hAnsi="Arial" w:cs="Arial"/>
          <w:bCs/>
          <w:iCs/>
        </w:rPr>
      </w:pPr>
      <w:r w:rsidRPr="004D171D">
        <w:rPr>
          <w:rFonts w:ascii="Arial" w:hAnsi="Arial" w:cs="Arial"/>
          <w:bCs/>
          <w:iCs/>
        </w:rPr>
        <w:t>Vooru</w:t>
      </w:r>
      <w:r>
        <w:rPr>
          <w:rFonts w:ascii="Arial" w:hAnsi="Arial" w:cs="Arial"/>
          <w:bCs/>
          <w:iCs/>
        </w:rPr>
        <w:t xml:space="preserve"> eelarve on 1,6 miljonit eurot ja t</w:t>
      </w:r>
      <w:r w:rsidRPr="004D171D">
        <w:rPr>
          <w:rFonts w:ascii="Arial" w:hAnsi="Arial" w:cs="Arial"/>
          <w:bCs/>
          <w:iCs/>
        </w:rPr>
        <w:t>oetatakse 8-12 projekti. Toetuse suurus peab olema vahemikus 100 000 – 200 000 €. Euroopa Komisjoni osalus projektis võib olla kuni 80%.</w:t>
      </w:r>
    </w:p>
    <w:p w:rsidR="004D171D" w:rsidRPr="004D171D" w:rsidRDefault="004D171D" w:rsidP="004D171D">
      <w:pPr>
        <w:spacing w:after="0" w:line="240" w:lineRule="auto"/>
        <w:jc w:val="both"/>
        <w:rPr>
          <w:rFonts w:ascii="Arial" w:hAnsi="Arial" w:cs="Arial"/>
          <w:bCs/>
          <w:iCs/>
        </w:rPr>
      </w:pPr>
    </w:p>
    <w:p w:rsidR="00C42D84" w:rsidRDefault="004D171D" w:rsidP="004D171D">
      <w:pPr>
        <w:spacing w:after="0" w:line="240" w:lineRule="auto"/>
        <w:jc w:val="both"/>
        <w:rPr>
          <w:rFonts w:ascii="Arial" w:hAnsi="Arial" w:cs="Arial"/>
          <w:bCs/>
          <w:iCs/>
          <w:color w:val="1F3864" w:themeColor="accent5" w:themeShade="80"/>
        </w:rPr>
      </w:pPr>
      <w:r>
        <w:rPr>
          <w:rFonts w:ascii="Arial" w:hAnsi="Arial" w:cs="Arial"/>
          <w:bCs/>
          <w:iCs/>
        </w:rPr>
        <w:t xml:space="preserve">Lisainfo: </w:t>
      </w:r>
      <w:hyperlink r:id="rId15" w:history="1">
        <w:r w:rsidRPr="00B929A1">
          <w:rPr>
            <w:rStyle w:val="Hyperlink"/>
            <w:rFonts w:ascii="Arial" w:hAnsi="Arial" w:cs="Arial"/>
            <w:bCs/>
            <w:iCs/>
            <w:color w:val="1F3864" w:themeColor="accent5" w:themeShade="80"/>
          </w:rPr>
          <w:t>http://www.looveuroopa.ee/avanes-pagulaste-integratsiooniprojektide-voor/</w:t>
        </w:r>
      </w:hyperlink>
    </w:p>
    <w:p w:rsidR="00B929A1" w:rsidRPr="004D171D" w:rsidRDefault="00B929A1" w:rsidP="004D171D">
      <w:pPr>
        <w:spacing w:after="0" w:line="240" w:lineRule="auto"/>
        <w:jc w:val="both"/>
        <w:rPr>
          <w:rFonts w:ascii="Arial" w:hAnsi="Arial" w:cs="Arial"/>
          <w:bCs/>
          <w:iCs/>
        </w:rPr>
      </w:pPr>
    </w:p>
    <w:p w:rsidR="00C42D84" w:rsidRPr="004D171D" w:rsidRDefault="00C42D84" w:rsidP="00C42D84">
      <w:pPr>
        <w:spacing w:after="0" w:line="240" w:lineRule="auto"/>
        <w:jc w:val="both"/>
        <w:rPr>
          <w:rFonts w:ascii="Arial" w:hAnsi="Arial" w:cs="Arial"/>
          <w:bCs/>
        </w:rPr>
      </w:pPr>
    </w:p>
    <w:p w:rsidR="003A123F" w:rsidRDefault="003A123F" w:rsidP="003A123F">
      <w:pPr>
        <w:pStyle w:val="NoSpacing"/>
        <w:rPr>
          <w:rFonts w:ascii="Arial" w:hAnsi="Arial" w:cs="Arial"/>
          <w:b/>
          <w:bCs/>
          <w:color w:val="1F4E79" w:themeColor="accent1" w:themeShade="80"/>
          <w:sz w:val="32"/>
          <w:szCs w:val="32"/>
        </w:rPr>
      </w:pPr>
      <w:r w:rsidRPr="003A123F">
        <w:rPr>
          <w:rFonts w:ascii="Arial" w:hAnsi="Arial" w:cs="Arial"/>
          <w:b/>
          <w:bCs/>
          <w:color w:val="1F4E79" w:themeColor="accent1" w:themeShade="80"/>
          <w:sz w:val="32"/>
          <w:szCs w:val="32"/>
        </w:rPr>
        <w:t>Noorte</w:t>
      </w:r>
      <w:r>
        <w:rPr>
          <w:rFonts w:ascii="Arial" w:hAnsi="Arial" w:cs="Arial"/>
          <w:b/>
          <w:bCs/>
          <w:color w:val="1F4E79" w:themeColor="accent1" w:themeShade="80"/>
          <w:sz w:val="32"/>
          <w:szCs w:val="32"/>
        </w:rPr>
        <w:t>valdkonna projektide taotlusvoorud</w:t>
      </w:r>
      <w:r w:rsidR="006E6CBD">
        <w:rPr>
          <w:rFonts w:ascii="Arial" w:hAnsi="Arial" w:cs="Arial"/>
          <w:b/>
          <w:bCs/>
          <w:color w:val="1F4E79" w:themeColor="accent1" w:themeShade="80"/>
          <w:sz w:val="32"/>
          <w:szCs w:val="32"/>
        </w:rPr>
        <w:t>e tähtaeg 26. aprill</w:t>
      </w:r>
      <w:r w:rsidRPr="003A123F">
        <w:rPr>
          <w:rFonts w:ascii="Arial" w:hAnsi="Arial" w:cs="Arial"/>
          <w:b/>
          <w:bCs/>
          <w:color w:val="1F4E79" w:themeColor="accent1" w:themeShade="80"/>
          <w:sz w:val="32"/>
          <w:szCs w:val="32"/>
        </w:rPr>
        <w:t xml:space="preserve"> </w:t>
      </w:r>
    </w:p>
    <w:p w:rsidR="003A123F" w:rsidRDefault="003A123F" w:rsidP="003A123F">
      <w:pPr>
        <w:pStyle w:val="NoSpacing"/>
        <w:rPr>
          <w:rFonts w:ascii="Arial" w:hAnsi="Arial" w:cs="Arial"/>
          <w:b/>
          <w:bCs/>
          <w:color w:val="1F4E79" w:themeColor="accent1" w:themeShade="80"/>
          <w:sz w:val="32"/>
          <w:szCs w:val="32"/>
        </w:rPr>
      </w:pPr>
    </w:p>
    <w:p w:rsidR="006E6CBD" w:rsidRDefault="003A123F" w:rsidP="003A123F">
      <w:pPr>
        <w:spacing w:after="0" w:line="240" w:lineRule="auto"/>
        <w:jc w:val="both"/>
        <w:rPr>
          <w:rFonts w:ascii="Arial" w:hAnsi="Arial" w:cs="Arial"/>
          <w:bCs/>
        </w:rPr>
      </w:pPr>
      <w:r>
        <w:rPr>
          <w:rFonts w:ascii="Arial" w:hAnsi="Arial" w:cs="Arial"/>
          <w:b/>
          <w:bCs/>
        </w:rPr>
        <w:t xml:space="preserve">Noorsootöötajate* </w:t>
      </w:r>
      <w:r w:rsidRPr="003A123F">
        <w:rPr>
          <w:rFonts w:ascii="Arial" w:hAnsi="Arial" w:cs="Arial"/>
          <w:b/>
          <w:bCs/>
        </w:rPr>
        <w:t>õpiränne</w:t>
      </w:r>
      <w:r>
        <w:rPr>
          <w:rFonts w:ascii="Arial" w:hAnsi="Arial" w:cs="Arial"/>
          <w:bCs/>
        </w:rPr>
        <w:t xml:space="preserve"> </w:t>
      </w:r>
      <w:r w:rsidRPr="003A123F">
        <w:rPr>
          <w:rFonts w:ascii="Arial" w:hAnsi="Arial" w:cs="Arial"/>
          <w:bCs/>
        </w:rPr>
        <w:t>on üheks programmi Euroopa Noored kandvaks ja arendavaks jõuks, sest selle kaudu</w:t>
      </w:r>
      <w:r>
        <w:rPr>
          <w:rFonts w:ascii="Arial" w:hAnsi="Arial" w:cs="Arial"/>
          <w:bCs/>
        </w:rPr>
        <w:t xml:space="preserve"> </w:t>
      </w:r>
      <w:r w:rsidRPr="003A123F">
        <w:rPr>
          <w:rFonts w:ascii="Arial" w:hAnsi="Arial" w:cs="Arial"/>
          <w:bCs/>
        </w:rPr>
        <w:t>juhitakse noorsootöö kvaliteeti. See toimub peamiselt läbi rahvusvahelise kogemustevahetuse ning noorsootöötajate täiendkoolituse, aga ka rahvusvaheliste võrgustike ja partnerlussuhete arengu toetamise. Noorsootöötajate õpirände kaudu edendatakse väga erinevaid tegevusvorme – alates diskussioonidest Euroopa noorsoopoliitika päevakorralistel teemadel ja lõpetades konkreetsete projektide teostuseks vajalike partnerlussuhete arendamisega.</w:t>
      </w:r>
      <w:r>
        <w:rPr>
          <w:rFonts w:ascii="Arial" w:hAnsi="Arial" w:cs="Arial"/>
          <w:bCs/>
        </w:rPr>
        <w:t xml:space="preserve"> Toetust on võimalik </w:t>
      </w:r>
      <w:r w:rsidRPr="003A123F">
        <w:rPr>
          <w:rFonts w:ascii="Arial" w:hAnsi="Arial" w:cs="Arial"/>
          <w:bCs/>
        </w:rPr>
        <w:t>taotleda ainult rahvusvahelistele projektidele.</w:t>
      </w:r>
      <w:r w:rsidR="006E6CBD">
        <w:rPr>
          <w:rFonts w:ascii="Arial" w:hAnsi="Arial" w:cs="Arial"/>
          <w:bCs/>
        </w:rPr>
        <w:t xml:space="preserve"> </w:t>
      </w:r>
    </w:p>
    <w:p w:rsidR="006E6CBD" w:rsidRPr="003A123F" w:rsidRDefault="006E6CBD" w:rsidP="003A123F">
      <w:pPr>
        <w:spacing w:after="0" w:line="240" w:lineRule="auto"/>
        <w:jc w:val="both"/>
        <w:rPr>
          <w:rFonts w:ascii="Arial" w:hAnsi="Arial" w:cs="Arial"/>
          <w:bCs/>
        </w:rPr>
      </w:pPr>
    </w:p>
    <w:p w:rsidR="006E6CBD" w:rsidRPr="003A123F" w:rsidRDefault="006E6CBD" w:rsidP="006E6CBD">
      <w:pPr>
        <w:spacing w:after="0" w:line="240" w:lineRule="auto"/>
        <w:jc w:val="both"/>
        <w:rPr>
          <w:rFonts w:ascii="Arial" w:hAnsi="Arial" w:cs="Arial"/>
          <w:bCs/>
        </w:rPr>
      </w:pPr>
      <w:r w:rsidRPr="003A123F">
        <w:rPr>
          <w:rFonts w:ascii="Arial" w:hAnsi="Arial" w:cs="Arial"/>
          <w:bCs/>
          <w:i/>
          <w:iCs/>
        </w:rPr>
        <w:t>*</w:t>
      </w:r>
      <w:r>
        <w:rPr>
          <w:rFonts w:ascii="Arial" w:hAnsi="Arial" w:cs="Arial"/>
          <w:bCs/>
          <w:i/>
          <w:iCs/>
        </w:rPr>
        <w:t xml:space="preserve"> </w:t>
      </w:r>
      <w:r w:rsidRPr="003A123F">
        <w:rPr>
          <w:rFonts w:ascii="Arial" w:hAnsi="Arial" w:cs="Arial"/>
          <w:bCs/>
          <w:i/>
          <w:iCs/>
        </w:rPr>
        <w:t>Noorsootöötaja all mõistame lähtuvalt</w:t>
      </w:r>
      <w:r>
        <w:rPr>
          <w:rFonts w:ascii="Arial" w:hAnsi="Arial" w:cs="Arial"/>
          <w:bCs/>
          <w:i/>
          <w:iCs/>
        </w:rPr>
        <w:t xml:space="preserve"> </w:t>
      </w:r>
      <w:hyperlink r:id="rId16" w:tgtFrame="_blank" w:history="1">
        <w:r w:rsidRPr="003A123F">
          <w:rPr>
            <w:rStyle w:val="Hyperlink"/>
            <w:rFonts w:ascii="Arial" w:hAnsi="Arial" w:cs="Arial"/>
            <w:bCs/>
            <w:i/>
            <w:iCs/>
            <w:color w:val="1F3864" w:themeColor="accent5" w:themeShade="80"/>
          </w:rPr>
          <w:t>„Noorsootöötaja Kutsestandardist” </w:t>
        </w:r>
      </w:hyperlink>
      <w:r w:rsidRPr="003A123F">
        <w:rPr>
          <w:rFonts w:ascii="Arial" w:hAnsi="Arial" w:cs="Arial"/>
          <w:bCs/>
          <w:i/>
          <w:iCs/>
        </w:rPr>
        <w:t>väga erinevates rollides ja töökeskkondades noortega tegutsevaid spetsialiste.</w:t>
      </w:r>
    </w:p>
    <w:p w:rsidR="003A123F" w:rsidRPr="003A123F" w:rsidRDefault="003A123F" w:rsidP="003A123F">
      <w:pPr>
        <w:spacing w:after="0" w:line="240" w:lineRule="auto"/>
        <w:jc w:val="both"/>
        <w:rPr>
          <w:rFonts w:ascii="Arial" w:hAnsi="Arial" w:cs="Arial"/>
          <w:bCs/>
        </w:rPr>
      </w:pPr>
    </w:p>
    <w:p w:rsidR="006E6CBD" w:rsidRDefault="003A123F" w:rsidP="006E6CBD">
      <w:pPr>
        <w:spacing w:after="0" w:line="240" w:lineRule="auto"/>
        <w:rPr>
          <w:rFonts w:ascii="Arial" w:hAnsi="Arial" w:cs="Arial"/>
          <w:bCs/>
        </w:rPr>
      </w:pPr>
      <w:r>
        <w:rPr>
          <w:rFonts w:ascii="Arial" w:hAnsi="Arial" w:cs="Arial"/>
          <w:bCs/>
        </w:rPr>
        <w:t xml:space="preserve">Täpsem info ja nõuanded: </w:t>
      </w:r>
      <w:r w:rsidRPr="003A123F">
        <w:rPr>
          <w:rFonts w:ascii="Arial" w:hAnsi="Arial" w:cs="Arial"/>
          <w:bCs/>
        </w:rPr>
        <w:t>Anastassia Putškova</w:t>
      </w:r>
      <w:r>
        <w:rPr>
          <w:rFonts w:ascii="Arial" w:hAnsi="Arial" w:cs="Arial"/>
          <w:bCs/>
        </w:rPr>
        <w:t xml:space="preserve">, </w:t>
      </w:r>
      <w:r w:rsidRPr="003A123F">
        <w:rPr>
          <w:rFonts w:ascii="Arial" w:hAnsi="Arial" w:cs="Arial"/>
          <w:bCs/>
        </w:rPr>
        <w:t>62 68</w:t>
      </w:r>
      <w:r>
        <w:rPr>
          <w:rFonts w:ascii="Arial" w:hAnsi="Arial" w:cs="Arial"/>
          <w:bCs/>
        </w:rPr>
        <w:t> </w:t>
      </w:r>
      <w:r w:rsidRPr="003A123F">
        <w:rPr>
          <w:rFonts w:ascii="Arial" w:hAnsi="Arial" w:cs="Arial"/>
          <w:bCs/>
        </w:rPr>
        <w:t>990</w:t>
      </w:r>
      <w:r>
        <w:rPr>
          <w:rFonts w:ascii="Arial" w:hAnsi="Arial" w:cs="Arial"/>
          <w:bCs/>
        </w:rPr>
        <w:t xml:space="preserve">, </w:t>
      </w:r>
    </w:p>
    <w:p w:rsidR="003A123F" w:rsidRPr="003A123F" w:rsidRDefault="003A123F" w:rsidP="006E6CBD">
      <w:pPr>
        <w:spacing w:after="0" w:line="240" w:lineRule="auto"/>
        <w:rPr>
          <w:rFonts w:ascii="Arial" w:hAnsi="Arial" w:cs="Arial"/>
          <w:bCs/>
        </w:rPr>
      </w:pPr>
      <w:r>
        <w:rPr>
          <w:rFonts w:ascii="Arial" w:hAnsi="Arial" w:cs="Arial"/>
          <w:bCs/>
        </w:rPr>
        <w:t xml:space="preserve">e-post </w:t>
      </w:r>
      <w:r w:rsidRPr="003A123F">
        <w:rPr>
          <w:rFonts w:ascii="Arial" w:hAnsi="Arial" w:cs="Arial"/>
          <w:bCs/>
        </w:rPr>
        <w:t>anastassia.putskova@archimedes.ee</w:t>
      </w:r>
    </w:p>
    <w:p w:rsidR="00C42D84" w:rsidRDefault="006E6CBD" w:rsidP="003A123F">
      <w:pPr>
        <w:spacing w:after="0" w:line="240" w:lineRule="auto"/>
        <w:jc w:val="both"/>
        <w:rPr>
          <w:rFonts w:ascii="Arial" w:hAnsi="Arial" w:cs="Arial"/>
          <w:bCs/>
          <w:color w:val="1F3864" w:themeColor="accent5" w:themeShade="80"/>
        </w:rPr>
      </w:pPr>
      <w:r>
        <w:rPr>
          <w:rFonts w:ascii="Arial" w:hAnsi="Arial" w:cs="Arial"/>
          <w:bCs/>
        </w:rPr>
        <w:t>L</w:t>
      </w:r>
      <w:r w:rsidR="003A123F">
        <w:rPr>
          <w:rFonts w:ascii="Arial" w:hAnsi="Arial" w:cs="Arial"/>
          <w:bCs/>
        </w:rPr>
        <w:t xml:space="preserve">isainfo: </w:t>
      </w:r>
      <w:hyperlink r:id="rId17" w:history="1">
        <w:r w:rsidR="003A123F" w:rsidRPr="003A123F">
          <w:rPr>
            <w:rStyle w:val="Hyperlink"/>
            <w:rFonts w:ascii="Arial" w:hAnsi="Arial" w:cs="Arial"/>
            <w:bCs/>
            <w:color w:val="1F3864" w:themeColor="accent5" w:themeShade="80"/>
          </w:rPr>
          <w:t>http://www.noored.ee/rahastus/noorsootootajate-opiranne/</w:t>
        </w:r>
      </w:hyperlink>
    </w:p>
    <w:p w:rsidR="003A123F" w:rsidRDefault="003A123F" w:rsidP="003A123F">
      <w:pPr>
        <w:spacing w:after="0" w:line="240" w:lineRule="auto"/>
        <w:jc w:val="both"/>
        <w:rPr>
          <w:rFonts w:ascii="Arial" w:hAnsi="Arial" w:cs="Arial"/>
          <w:bCs/>
          <w:color w:val="1F3864" w:themeColor="accent5" w:themeShade="80"/>
        </w:rPr>
      </w:pPr>
    </w:p>
    <w:p w:rsidR="003A123F" w:rsidRPr="003A123F" w:rsidRDefault="003A123F" w:rsidP="003A123F">
      <w:pPr>
        <w:spacing w:after="0" w:line="240" w:lineRule="auto"/>
        <w:jc w:val="both"/>
        <w:rPr>
          <w:rFonts w:ascii="Arial" w:hAnsi="Arial" w:cs="Arial"/>
          <w:bCs/>
        </w:rPr>
      </w:pPr>
      <w:r w:rsidRPr="003A123F">
        <w:rPr>
          <w:rFonts w:ascii="Arial" w:hAnsi="Arial" w:cs="Arial"/>
          <w:b/>
          <w:bCs/>
        </w:rPr>
        <w:t>Strateegilise koostöö</w:t>
      </w:r>
      <w:r w:rsidRPr="003A123F">
        <w:rPr>
          <w:rFonts w:ascii="Arial" w:hAnsi="Arial" w:cs="Arial"/>
          <w:bCs/>
        </w:rPr>
        <w:t xml:space="preserve"> projektid on unikaalne võimalus arendada ja jagada uuenduslikke praktikaid ning suurendada noortevaldkonnas tehtava töö kvaliteeti. Koostööd võib teha nii noortevaldkonna siseselt, kui ka valdkondade üleselt. Strateegiline koostöö võimaldab saada kogemusi rahvusvahelises koostöös, suurendada oma võimekust ning luua kvalit</w:t>
      </w:r>
      <w:r w:rsidR="006E6CBD">
        <w:rPr>
          <w:rFonts w:ascii="Arial" w:hAnsi="Arial" w:cs="Arial"/>
          <w:bCs/>
        </w:rPr>
        <w:t xml:space="preserve">eetseid uuenduslikke lahendusi. </w:t>
      </w:r>
      <w:r w:rsidRPr="003A123F">
        <w:rPr>
          <w:rFonts w:ascii="Arial" w:hAnsi="Arial" w:cs="Arial"/>
          <w:bCs/>
        </w:rPr>
        <w:t>Strateegilise koostöö projektid võimaldavad ellu viia väga eriilmelisi tegevusi, kui on ära põhjendatud, et valitud tegevused on eesmärkide saavutamiseks sobivaimad.</w:t>
      </w:r>
    </w:p>
    <w:p w:rsidR="003A123F" w:rsidRPr="003A123F" w:rsidRDefault="003A123F" w:rsidP="003A123F">
      <w:pPr>
        <w:spacing w:after="0" w:line="240" w:lineRule="auto"/>
        <w:jc w:val="both"/>
        <w:rPr>
          <w:rFonts w:ascii="Arial" w:hAnsi="Arial" w:cs="Arial"/>
          <w:bCs/>
        </w:rPr>
      </w:pPr>
    </w:p>
    <w:p w:rsidR="003A123F" w:rsidRPr="003A123F" w:rsidRDefault="003A123F" w:rsidP="003A123F">
      <w:pPr>
        <w:spacing w:after="0" w:line="240" w:lineRule="auto"/>
        <w:jc w:val="both"/>
        <w:rPr>
          <w:rFonts w:ascii="Arial" w:hAnsi="Arial" w:cs="Arial"/>
          <w:bCs/>
        </w:rPr>
      </w:pPr>
      <w:r w:rsidRPr="003A123F">
        <w:rPr>
          <w:rFonts w:ascii="Arial" w:hAnsi="Arial" w:cs="Arial"/>
          <w:bCs/>
        </w:rPr>
        <w:t>Strateegilise koostöö projektid võivad keskenduda ainult noortevaldkonna arengutele ja väljakutsetele, kuid samas võivad need valdkondadeüleste probleemide lahendamisel kaasata ka näiteks haridus- ja koolitusvaldkonda.</w:t>
      </w:r>
    </w:p>
    <w:p w:rsidR="003A123F" w:rsidRDefault="003A123F" w:rsidP="003A123F">
      <w:pPr>
        <w:spacing w:after="0" w:line="240" w:lineRule="auto"/>
        <w:jc w:val="both"/>
        <w:rPr>
          <w:rFonts w:ascii="Arial" w:hAnsi="Arial" w:cs="Arial"/>
          <w:bCs/>
        </w:rPr>
      </w:pPr>
    </w:p>
    <w:p w:rsidR="006E6CBD" w:rsidRDefault="006E6CBD" w:rsidP="003A123F">
      <w:pPr>
        <w:spacing w:after="0" w:line="240" w:lineRule="auto"/>
        <w:jc w:val="both"/>
        <w:rPr>
          <w:rFonts w:ascii="Arial" w:hAnsi="Arial" w:cs="Arial"/>
          <w:bCs/>
        </w:rPr>
      </w:pPr>
      <w:r w:rsidRPr="006E6CBD">
        <w:rPr>
          <w:rFonts w:ascii="Arial" w:hAnsi="Arial" w:cs="Arial"/>
          <w:bCs/>
        </w:rPr>
        <w:t>Täpsem info ja nõuanded:</w:t>
      </w:r>
      <w:r>
        <w:rPr>
          <w:rFonts w:ascii="Arial" w:hAnsi="Arial" w:cs="Arial"/>
          <w:bCs/>
        </w:rPr>
        <w:t xml:space="preserve"> Karin Öövel, 69 79 23, </w:t>
      </w:r>
      <w:r w:rsidRPr="006E6CBD">
        <w:rPr>
          <w:rFonts w:ascii="Arial" w:hAnsi="Arial" w:cs="Arial"/>
          <w:bCs/>
        </w:rPr>
        <w:t>karin.oovel@archimedes.ee</w:t>
      </w:r>
    </w:p>
    <w:p w:rsidR="006E6CBD" w:rsidRDefault="006E6CBD" w:rsidP="003A123F">
      <w:pPr>
        <w:spacing w:after="0" w:line="240" w:lineRule="auto"/>
        <w:jc w:val="both"/>
        <w:rPr>
          <w:rFonts w:ascii="Arial" w:hAnsi="Arial" w:cs="Arial"/>
          <w:bCs/>
        </w:rPr>
      </w:pPr>
      <w:r>
        <w:rPr>
          <w:rFonts w:ascii="Arial" w:hAnsi="Arial" w:cs="Arial"/>
          <w:bCs/>
        </w:rPr>
        <w:t xml:space="preserve">Lisainfo: </w:t>
      </w:r>
      <w:hyperlink r:id="rId18" w:history="1">
        <w:r w:rsidRPr="006E6CBD">
          <w:rPr>
            <w:rStyle w:val="Hyperlink"/>
            <w:rFonts w:ascii="Arial" w:hAnsi="Arial" w:cs="Arial"/>
            <w:bCs/>
            <w:color w:val="1F3864" w:themeColor="accent5" w:themeShade="80"/>
          </w:rPr>
          <w:t>http://www.noored.ee/rahastus/strateegiline-koostoo/</w:t>
        </w:r>
      </w:hyperlink>
    </w:p>
    <w:p w:rsidR="006E6CBD" w:rsidRPr="003A123F" w:rsidRDefault="006E6CBD" w:rsidP="003A123F">
      <w:pPr>
        <w:spacing w:after="0" w:line="240" w:lineRule="auto"/>
        <w:jc w:val="both"/>
        <w:rPr>
          <w:rFonts w:ascii="Arial" w:hAnsi="Arial" w:cs="Arial"/>
          <w:bCs/>
        </w:rPr>
      </w:pPr>
    </w:p>
    <w:p w:rsidR="006E6CBD" w:rsidRPr="006E6CBD" w:rsidRDefault="006E6CBD" w:rsidP="006E6CBD">
      <w:pPr>
        <w:spacing w:after="0" w:line="240" w:lineRule="auto"/>
        <w:jc w:val="both"/>
        <w:rPr>
          <w:rFonts w:ascii="Arial" w:hAnsi="Arial" w:cs="Arial"/>
          <w:bCs/>
        </w:rPr>
      </w:pPr>
      <w:r w:rsidRPr="006E6CBD">
        <w:rPr>
          <w:rFonts w:ascii="Arial" w:hAnsi="Arial" w:cs="Arial"/>
          <w:b/>
          <w:bCs/>
        </w:rPr>
        <w:lastRenderedPageBreak/>
        <w:t>Noorte osalusprojektid</w:t>
      </w:r>
      <w:r w:rsidRPr="006E6CBD">
        <w:rPr>
          <w:rFonts w:ascii="Arial" w:hAnsi="Arial" w:cs="Arial"/>
          <w:bCs/>
        </w:rPr>
        <w:t xml:space="preserve"> on Sinu võimalus tuua noored otsustusprotsessidele lähemale, tõsta noorte osalust ning luua neile võimalusi oma elu puudutavates otsustes kaasa rääkida nii kohalikul tasandil kui laiemalt. Erasmus+ programmi kolmas tegevussammas (Key Action 3)  poliitikate kujundamine võimaldab viia ellu erinevaid noorte osalusprojekte.</w:t>
      </w:r>
    </w:p>
    <w:p w:rsidR="006E6CBD" w:rsidRPr="006E6CBD" w:rsidRDefault="006E6CBD" w:rsidP="006E6CBD">
      <w:pPr>
        <w:spacing w:after="0" w:line="240" w:lineRule="auto"/>
        <w:jc w:val="both"/>
        <w:rPr>
          <w:rFonts w:ascii="Arial" w:hAnsi="Arial" w:cs="Arial"/>
          <w:bCs/>
        </w:rPr>
      </w:pPr>
    </w:p>
    <w:p w:rsidR="006E6CBD" w:rsidRPr="006E6CBD" w:rsidRDefault="006E6CBD" w:rsidP="006E6CBD">
      <w:pPr>
        <w:spacing w:after="0" w:line="240" w:lineRule="auto"/>
        <w:jc w:val="both"/>
        <w:rPr>
          <w:rFonts w:ascii="Arial" w:hAnsi="Arial" w:cs="Arial"/>
          <w:bCs/>
        </w:rPr>
      </w:pPr>
      <w:r w:rsidRPr="006E6CBD">
        <w:rPr>
          <w:rFonts w:ascii="Arial" w:hAnsi="Arial" w:cs="Arial"/>
          <w:bCs/>
        </w:rPr>
        <w:t>Noorte osalusprojekti raames saab ette võtta nii kohalikke kui rahvusvahelisi üritusi selleks, et tuua omavaheliseks dialoogiks kokku noored ja otsustajad. See on suurepärane võimalus viia noorte arvamus nendeni, kes igapäevaselt noori puudutavates küsimustes otsuseid langetavad.</w:t>
      </w:r>
    </w:p>
    <w:p w:rsidR="006E6CBD" w:rsidRPr="006E6CBD" w:rsidRDefault="006E6CBD" w:rsidP="006E6CBD">
      <w:pPr>
        <w:spacing w:after="0" w:line="240" w:lineRule="auto"/>
        <w:jc w:val="both"/>
        <w:rPr>
          <w:rFonts w:ascii="Arial" w:hAnsi="Arial" w:cs="Arial"/>
          <w:bCs/>
        </w:rPr>
      </w:pPr>
    </w:p>
    <w:p w:rsidR="006E6CBD" w:rsidRPr="006E6CBD" w:rsidRDefault="006E6CBD" w:rsidP="006E6CBD">
      <w:pPr>
        <w:spacing w:after="0" w:line="240" w:lineRule="auto"/>
        <w:jc w:val="both"/>
        <w:rPr>
          <w:rFonts w:ascii="Arial" w:hAnsi="Arial" w:cs="Arial"/>
          <w:bCs/>
        </w:rPr>
      </w:pPr>
      <w:r w:rsidRPr="006E6CBD">
        <w:rPr>
          <w:rFonts w:ascii="Arial" w:hAnsi="Arial" w:cs="Arial"/>
          <w:bCs/>
        </w:rPr>
        <w:t>Täpsem info ja nõuanded: Karin Öövel, 69 79 23</w:t>
      </w:r>
      <w:r>
        <w:rPr>
          <w:rFonts w:ascii="Arial" w:hAnsi="Arial" w:cs="Arial"/>
          <w:bCs/>
        </w:rPr>
        <w:t>1</w:t>
      </w:r>
      <w:r w:rsidRPr="006E6CBD">
        <w:rPr>
          <w:rFonts w:ascii="Arial" w:hAnsi="Arial" w:cs="Arial"/>
          <w:bCs/>
        </w:rPr>
        <w:t>, karin.oovel@archimedes.ee</w:t>
      </w:r>
    </w:p>
    <w:p w:rsidR="006E6CBD" w:rsidRDefault="006E6CBD" w:rsidP="00C42D84">
      <w:pPr>
        <w:spacing w:after="0" w:line="240" w:lineRule="auto"/>
        <w:jc w:val="both"/>
        <w:rPr>
          <w:rFonts w:ascii="Arial" w:hAnsi="Arial" w:cs="Arial"/>
          <w:bCs/>
        </w:rPr>
      </w:pPr>
      <w:r w:rsidRPr="006E6CBD">
        <w:rPr>
          <w:rFonts w:ascii="Arial" w:hAnsi="Arial" w:cs="Arial"/>
          <w:bCs/>
        </w:rPr>
        <w:t xml:space="preserve">Lisainfo: </w:t>
      </w:r>
      <w:hyperlink r:id="rId19" w:history="1">
        <w:r w:rsidRPr="006E6CBD">
          <w:rPr>
            <w:rStyle w:val="Hyperlink"/>
            <w:rFonts w:ascii="Arial" w:hAnsi="Arial" w:cs="Arial"/>
            <w:bCs/>
            <w:color w:val="1F3864" w:themeColor="accent5" w:themeShade="80"/>
          </w:rPr>
          <w:t>http://www.noored.ee/rahastus/noorte-osalusprojektid/</w:t>
        </w:r>
      </w:hyperlink>
    </w:p>
    <w:p w:rsidR="006E6CBD" w:rsidRDefault="006E6CBD" w:rsidP="00C42D84">
      <w:pPr>
        <w:spacing w:after="0" w:line="240" w:lineRule="auto"/>
        <w:jc w:val="both"/>
        <w:rPr>
          <w:rFonts w:ascii="Arial" w:hAnsi="Arial" w:cs="Arial"/>
          <w:bCs/>
        </w:rPr>
      </w:pPr>
    </w:p>
    <w:p w:rsidR="006E6CBD" w:rsidRDefault="006E6CBD" w:rsidP="00C42D84">
      <w:pPr>
        <w:spacing w:after="0" w:line="240" w:lineRule="auto"/>
        <w:jc w:val="both"/>
        <w:rPr>
          <w:rFonts w:ascii="Arial" w:hAnsi="Arial" w:cs="Arial"/>
          <w:bCs/>
        </w:rPr>
      </w:pPr>
    </w:p>
    <w:p w:rsidR="00F90A57" w:rsidRPr="00F90A57" w:rsidRDefault="00F90A57" w:rsidP="00F90A57">
      <w:pPr>
        <w:spacing w:after="0" w:line="240" w:lineRule="auto"/>
        <w:jc w:val="both"/>
        <w:rPr>
          <w:rFonts w:ascii="Arial" w:hAnsi="Arial" w:cs="Arial"/>
          <w:b/>
          <w:bCs/>
          <w:color w:val="1F4E79" w:themeColor="accent1" w:themeShade="80"/>
          <w:sz w:val="32"/>
          <w:szCs w:val="32"/>
        </w:rPr>
      </w:pPr>
      <w:r w:rsidRPr="00F90A57">
        <w:rPr>
          <w:rFonts w:ascii="Arial" w:hAnsi="Arial" w:cs="Arial"/>
          <w:b/>
          <w:bCs/>
          <w:color w:val="1F4E79" w:themeColor="accent1" w:themeShade="80"/>
          <w:sz w:val="32"/>
          <w:szCs w:val="32"/>
        </w:rPr>
        <w:t>Balti-Ameerika Vabaduse Fondi dialoogiprogramm</w:t>
      </w:r>
    </w:p>
    <w:p w:rsidR="00C42D84" w:rsidRDefault="00C42D84" w:rsidP="00C42D84">
      <w:pPr>
        <w:spacing w:after="0" w:line="240" w:lineRule="auto"/>
        <w:jc w:val="both"/>
        <w:rPr>
          <w:rFonts w:ascii="Arial" w:hAnsi="Arial" w:cs="Arial"/>
          <w:bCs/>
        </w:rPr>
      </w:pPr>
    </w:p>
    <w:p w:rsidR="00F90A57" w:rsidRPr="00F90A57" w:rsidRDefault="00F90A57" w:rsidP="00F90A57">
      <w:pPr>
        <w:spacing w:after="0" w:line="240" w:lineRule="auto"/>
        <w:jc w:val="both"/>
        <w:rPr>
          <w:rFonts w:ascii="Arial" w:hAnsi="Arial" w:cs="Arial"/>
          <w:bCs/>
        </w:rPr>
      </w:pPr>
      <w:r w:rsidRPr="00F90A57">
        <w:rPr>
          <w:rFonts w:ascii="Arial" w:hAnsi="Arial" w:cs="Arial"/>
          <w:bCs/>
        </w:rPr>
        <w:t>Stimuleerimaks rahvusvahelist ideedevahetust ja koostööd Balti riikide ning USA organisatsioonide vahel pakub Balti-Ameerika Vabaduse Fond (BAFF) toetust BAFF dialoogiprogrammi näol.</w:t>
      </w:r>
    </w:p>
    <w:p w:rsidR="00F90A57" w:rsidRPr="00F90A57" w:rsidRDefault="00F90A57" w:rsidP="00F90A57">
      <w:pPr>
        <w:spacing w:after="0" w:line="240" w:lineRule="auto"/>
        <w:jc w:val="both"/>
        <w:rPr>
          <w:rFonts w:ascii="Arial" w:hAnsi="Arial" w:cs="Arial"/>
          <w:bCs/>
        </w:rPr>
      </w:pPr>
    </w:p>
    <w:p w:rsidR="00F90A57" w:rsidRPr="00F90A57" w:rsidRDefault="00F90A57" w:rsidP="00F90A57">
      <w:pPr>
        <w:spacing w:after="0" w:line="240" w:lineRule="auto"/>
        <w:jc w:val="both"/>
        <w:rPr>
          <w:rFonts w:ascii="Arial" w:hAnsi="Arial" w:cs="Arial"/>
          <w:bCs/>
        </w:rPr>
      </w:pPr>
      <w:r w:rsidRPr="00F90A57">
        <w:rPr>
          <w:rFonts w:ascii="Arial" w:hAnsi="Arial" w:cs="Arial"/>
          <w:bCs/>
        </w:rPr>
        <w:t>Programmi oodatakse kandideerima organisatsioone, kes soovivad kutsuda neile huvipakkuvatel  ja olulistel teemadel oma ala spetsialiste USA-st Eestisse esinema.</w:t>
      </w:r>
    </w:p>
    <w:p w:rsidR="00F90A57" w:rsidRPr="00F90A57" w:rsidRDefault="00F90A57" w:rsidP="00F90A57">
      <w:pPr>
        <w:spacing w:after="0" w:line="240" w:lineRule="auto"/>
        <w:jc w:val="both"/>
        <w:rPr>
          <w:rFonts w:ascii="Arial" w:hAnsi="Arial" w:cs="Arial"/>
          <w:bCs/>
        </w:rPr>
      </w:pPr>
    </w:p>
    <w:p w:rsidR="00F90A57" w:rsidRPr="00F90A57" w:rsidRDefault="00F90A57" w:rsidP="00F90A57">
      <w:pPr>
        <w:spacing w:after="0" w:line="240" w:lineRule="auto"/>
        <w:jc w:val="both"/>
        <w:rPr>
          <w:rFonts w:ascii="Arial" w:hAnsi="Arial" w:cs="Arial"/>
          <w:bCs/>
        </w:rPr>
      </w:pPr>
      <w:r w:rsidRPr="00F90A57">
        <w:rPr>
          <w:rFonts w:ascii="Arial" w:hAnsi="Arial" w:cs="Arial"/>
          <w:bCs/>
        </w:rPr>
        <w:t xml:space="preserve">BAFF toetus, kuni 10 000 dollarit on mõeldud esineja logistiliste kulude katmiseks  (lennupiletid, majutus ja toitlustus, kohalik transport jmt). Programmi abil on teiste seas toetus saanud näiteks MTÜ Talveakadeemia, Tallinn Music Week, PÖFF, Politsei- ja Piirivalveamet ja mitmed teised Eesti, Läti, Leedu organisatsioonid (vt lisa </w:t>
      </w:r>
      <w:hyperlink r:id="rId20" w:history="1">
        <w:r w:rsidRPr="00F90A57">
          <w:rPr>
            <w:rStyle w:val="Hyperlink"/>
            <w:rFonts w:ascii="Arial" w:hAnsi="Arial" w:cs="Arial"/>
            <w:bCs/>
            <w:color w:val="1F3864" w:themeColor="accent5" w:themeShade="80"/>
          </w:rPr>
          <w:t>http://balticamericanfreedomfoundation.org/baltic-american-dialogue/sponsored-projects.aspx</w:t>
        </w:r>
      </w:hyperlink>
      <w:r w:rsidRPr="00F90A57">
        <w:rPr>
          <w:rFonts w:ascii="Arial" w:hAnsi="Arial" w:cs="Arial"/>
          <w:bCs/>
        </w:rPr>
        <w:t>).</w:t>
      </w:r>
    </w:p>
    <w:p w:rsidR="00F90A57" w:rsidRPr="00F90A57" w:rsidRDefault="00F90A57" w:rsidP="00F90A57">
      <w:pPr>
        <w:spacing w:after="0" w:line="240" w:lineRule="auto"/>
        <w:jc w:val="both"/>
        <w:rPr>
          <w:rFonts w:ascii="Arial" w:hAnsi="Arial" w:cs="Arial"/>
          <w:bCs/>
        </w:rPr>
      </w:pPr>
    </w:p>
    <w:p w:rsidR="00F90A57" w:rsidRPr="00F90A57" w:rsidRDefault="00F90A57" w:rsidP="00F90A57">
      <w:pPr>
        <w:spacing w:after="0" w:line="240" w:lineRule="auto"/>
        <w:jc w:val="both"/>
        <w:rPr>
          <w:rFonts w:ascii="Arial" w:hAnsi="Arial" w:cs="Arial"/>
          <w:bCs/>
        </w:rPr>
      </w:pPr>
      <w:r w:rsidRPr="00F90A57">
        <w:rPr>
          <w:rFonts w:ascii="Arial" w:hAnsi="Arial" w:cs="Arial"/>
          <w:bCs/>
        </w:rPr>
        <w:t>Alates 2015. aasta kevadest täienes BAFF dialoogiprogramm ühe lisatoetuse võrra, mille raames on võimalik USAsse konverentsidele kutsutud Baltikumi ekspertidel taotleda toetust logist</w:t>
      </w:r>
      <w:r>
        <w:rPr>
          <w:rFonts w:ascii="Arial" w:hAnsi="Arial" w:cs="Arial"/>
          <w:bCs/>
        </w:rPr>
        <w:t xml:space="preserve">iliste kulude katteks BAFF-ilt. </w:t>
      </w:r>
      <w:r w:rsidRPr="00F90A57">
        <w:rPr>
          <w:rFonts w:ascii="Arial" w:hAnsi="Arial" w:cs="Arial"/>
          <w:bCs/>
        </w:rPr>
        <w:t>Toetuse suurus on maksimaalselt 5000 dollarit.</w:t>
      </w:r>
    </w:p>
    <w:p w:rsidR="00F90A57" w:rsidRPr="00F90A57" w:rsidRDefault="00F90A57" w:rsidP="00F90A57">
      <w:pPr>
        <w:spacing w:after="0" w:line="240" w:lineRule="auto"/>
        <w:jc w:val="both"/>
        <w:rPr>
          <w:rFonts w:ascii="Arial" w:hAnsi="Arial" w:cs="Arial"/>
          <w:bCs/>
        </w:rPr>
      </w:pPr>
    </w:p>
    <w:p w:rsidR="00F90A57" w:rsidRPr="00F90A57" w:rsidRDefault="00F90A57" w:rsidP="00F90A57">
      <w:pPr>
        <w:spacing w:after="0" w:line="240" w:lineRule="auto"/>
        <w:jc w:val="both"/>
        <w:rPr>
          <w:rFonts w:ascii="Arial" w:hAnsi="Arial" w:cs="Arial"/>
          <w:bCs/>
        </w:rPr>
      </w:pPr>
      <w:r w:rsidRPr="00F90A57">
        <w:rPr>
          <w:rFonts w:ascii="Arial" w:hAnsi="Arial" w:cs="Arial"/>
          <w:b/>
          <w:bCs/>
        </w:rPr>
        <w:t>Tähtaeg dial</w:t>
      </w:r>
      <w:r>
        <w:rPr>
          <w:rFonts w:ascii="Arial" w:hAnsi="Arial" w:cs="Arial"/>
          <w:b/>
          <w:bCs/>
        </w:rPr>
        <w:t xml:space="preserve">oogiprogrammi kandideerimiseks on </w:t>
      </w:r>
      <w:r w:rsidRPr="00F90A57">
        <w:rPr>
          <w:rFonts w:ascii="Arial" w:hAnsi="Arial" w:cs="Arial"/>
          <w:b/>
          <w:bCs/>
        </w:rPr>
        <w:t>1. september 2016</w:t>
      </w:r>
      <w:r>
        <w:rPr>
          <w:rFonts w:ascii="Arial" w:hAnsi="Arial" w:cs="Arial"/>
          <w:b/>
          <w:bCs/>
        </w:rPr>
        <w:t>.</w:t>
      </w:r>
      <w:bookmarkStart w:id="0" w:name="_GoBack"/>
      <w:bookmarkEnd w:id="0"/>
    </w:p>
    <w:p w:rsidR="00F90A57" w:rsidRPr="00F90A57" w:rsidRDefault="00F90A57" w:rsidP="00F90A57">
      <w:pPr>
        <w:spacing w:after="0" w:line="240" w:lineRule="auto"/>
        <w:jc w:val="both"/>
        <w:rPr>
          <w:rFonts w:ascii="Arial" w:hAnsi="Arial" w:cs="Arial"/>
          <w:bCs/>
        </w:rPr>
      </w:pPr>
    </w:p>
    <w:p w:rsidR="00F90A57" w:rsidRDefault="00F90A57" w:rsidP="00F90A57">
      <w:pPr>
        <w:spacing w:after="0" w:line="240" w:lineRule="auto"/>
        <w:rPr>
          <w:rFonts w:ascii="Arial" w:hAnsi="Arial" w:cs="Arial"/>
          <w:bCs/>
        </w:rPr>
      </w:pPr>
      <w:r>
        <w:rPr>
          <w:rFonts w:ascii="Arial" w:hAnsi="Arial" w:cs="Arial"/>
          <w:bCs/>
        </w:rPr>
        <w:t xml:space="preserve">Lisainfo: </w:t>
      </w:r>
      <w:r w:rsidRPr="00F90A57">
        <w:rPr>
          <w:rFonts w:ascii="Arial" w:hAnsi="Arial" w:cs="Arial"/>
          <w:bCs/>
        </w:rPr>
        <w:t>Eeva Kauba</w:t>
      </w:r>
      <w:r>
        <w:rPr>
          <w:rFonts w:ascii="Arial" w:hAnsi="Arial" w:cs="Arial"/>
          <w:bCs/>
        </w:rPr>
        <w:t xml:space="preserve">, </w:t>
      </w:r>
      <w:r w:rsidRPr="00F90A57">
        <w:rPr>
          <w:rFonts w:ascii="Arial" w:hAnsi="Arial" w:cs="Arial"/>
          <w:bCs/>
        </w:rPr>
        <w:t>55528323</w:t>
      </w:r>
      <w:r>
        <w:rPr>
          <w:rFonts w:ascii="Arial" w:hAnsi="Arial" w:cs="Arial"/>
          <w:bCs/>
        </w:rPr>
        <w:t xml:space="preserve">, </w:t>
      </w:r>
      <w:r w:rsidRPr="00F90A57">
        <w:rPr>
          <w:rFonts w:ascii="Arial" w:hAnsi="Arial" w:cs="Arial"/>
          <w:bCs/>
        </w:rPr>
        <w:t>ekauba@ciee.org</w:t>
      </w:r>
      <w:r>
        <w:rPr>
          <w:rFonts w:ascii="Arial" w:hAnsi="Arial" w:cs="Arial"/>
          <w:bCs/>
        </w:rPr>
        <w:t xml:space="preserve"> või </w:t>
      </w:r>
      <w:r w:rsidRPr="00F90A57">
        <w:rPr>
          <w:rFonts w:ascii="Arial" w:hAnsi="Arial" w:cs="Arial"/>
          <w:bCs/>
        </w:rPr>
        <w:t>eeva.kauba@balticamericanfreedomfoundation.org</w:t>
      </w:r>
      <w:r w:rsidRPr="00F90A57">
        <w:rPr>
          <w:rFonts w:ascii="Arial" w:hAnsi="Arial" w:cs="Arial"/>
          <w:bCs/>
        </w:rPr>
        <w:t xml:space="preserve"> </w:t>
      </w:r>
    </w:p>
    <w:p w:rsidR="00F90A57" w:rsidRPr="00F90A57" w:rsidRDefault="00F90A57" w:rsidP="00F90A57">
      <w:pPr>
        <w:spacing w:after="0" w:line="240" w:lineRule="auto"/>
        <w:jc w:val="both"/>
        <w:rPr>
          <w:rFonts w:ascii="Arial" w:hAnsi="Arial" w:cs="Arial"/>
          <w:bCs/>
        </w:rPr>
      </w:pPr>
      <w:r>
        <w:rPr>
          <w:rFonts w:ascii="Arial" w:hAnsi="Arial" w:cs="Arial"/>
          <w:bCs/>
        </w:rPr>
        <w:t>Koduleht</w:t>
      </w:r>
      <w:r w:rsidRPr="00F90A57">
        <w:rPr>
          <w:rFonts w:ascii="Arial" w:hAnsi="Arial" w:cs="Arial"/>
          <w:bCs/>
        </w:rPr>
        <w:t xml:space="preserve">: </w:t>
      </w:r>
      <w:hyperlink r:id="rId21" w:history="1">
        <w:r w:rsidRPr="00F90A57">
          <w:rPr>
            <w:rStyle w:val="Hyperlink"/>
            <w:rFonts w:ascii="Arial" w:hAnsi="Arial" w:cs="Arial"/>
            <w:bCs/>
            <w:color w:val="1F3864" w:themeColor="accent5" w:themeShade="80"/>
          </w:rPr>
          <w:t>http://balticamericanfreedomfoundation.org/baltic-american-dialogue/</w:t>
        </w:r>
      </w:hyperlink>
    </w:p>
    <w:p w:rsidR="00F90A57" w:rsidRDefault="00F90A57" w:rsidP="00F90A57">
      <w:pPr>
        <w:spacing w:after="0" w:line="240" w:lineRule="auto"/>
        <w:jc w:val="both"/>
        <w:rPr>
          <w:rFonts w:ascii="Arial" w:hAnsi="Arial" w:cs="Arial"/>
          <w:bCs/>
        </w:rPr>
      </w:pPr>
    </w:p>
    <w:p w:rsidR="00C42D84" w:rsidRDefault="00C42D84" w:rsidP="00C42D84">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Pr="00786F87">
        <w:rPr>
          <w:rFonts w:ascii="Arial" w:hAnsi="Arial" w:cs="Arial"/>
          <w:b/>
          <w:bCs/>
          <w:color w:val="1F4E79" w:themeColor="accent1" w:themeShade="80"/>
          <w:sz w:val="32"/>
          <w:szCs w:val="32"/>
        </w:rPr>
        <w:t xml:space="preserve">aakondlik arenduskeskus </w:t>
      </w:r>
      <w:r>
        <w:rPr>
          <w:rFonts w:ascii="Arial" w:hAnsi="Arial" w:cs="Arial"/>
          <w:b/>
          <w:bCs/>
          <w:color w:val="1F4E79" w:themeColor="accent1" w:themeShade="80"/>
          <w:sz w:val="32"/>
          <w:szCs w:val="32"/>
        </w:rPr>
        <w:t>nõustab mittetulundusühinguid</w:t>
      </w:r>
    </w:p>
    <w:p w:rsidR="00C42D84" w:rsidRPr="00786F87" w:rsidRDefault="00C42D84" w:rsidP="00C42D84">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r>
        <w:rPr>
          <w:rFonts w:ascii="Arial" w:hAnsi="Arial" w:cs="Arial"/>
        </w:rPr>
        <w:br/>
        <w:t>Arenduskeskus</w:t>
      </w:r>
      <w:r w:rsidRPr="00786F87">
        <w:rPr>
          <w:rFonts w:ascii="Arial" w:hAnsi="Arial" w:cs="Arial"/>
        </w:rPr>
        <w:t xml:space="preserve"> aitab kaasa kodanikuühenduste tegutsemisele maakonnas ning loob eeldused </w:t>
      </w:r>
      <w:r w:rsidRPr="00786F87">
        <w:rPr>
          <w:rFonts w:ascii="Arial" w:hAnsi="Arial" w:cs="Arial"/>
        </w:rPr>
        <w:lastRenderedPageBreak/>
        <w:t>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2" w:history="1">
        <w:r w:rsidRPr="008E4CC6">
          <w:rPr>
            <w:rFonts w:ascii="Arial" w:hAnsi="Arial" w:cs="Arial"/>
            <w:color w:val="1F4E79" w:themeColor="accent1" w:themeShade="80"/>
            <w:u w:val="single"/>
          </w:rPr>
          <w:t>www.arenduskeskus.ee</w:t>
        </w:r>
      </w:hyperlink>
      <w:r w:rsidRPr="008E4CC6">
        <w:rPr>
          <w:color w:val="1F4E79" w:themeColor="accent1" w:themeShade="80"/>
        </w:rPr>
        <w:t>.</w:t>
      </w:r>
      <w:r w:rsidR="00F4308F">
        <w:rPr>
          <w:rFonts w:ascii="Arial" w:hAnsi="Arial" w:cs="Arial"/>
        </w:rPr>
        <w:t xml:space="preserve"> </w:t>
      </w:r>
      <w:r w:rsidRPr="00786F87">
        <w:rPr>
          <w:rFonts w:ascii="Arial" w:hAnsi="Arial" w:cs="Arial"/>
        </w:rPr>
        <w:t>Konsultatsiooni- ja infotegevusi toetab SA Kodanikuühiskonna Sihtkapital ja siseministeerium.</w:t>
      </w:r>
    </w:p>
    <w:p w:rsidR="00C42D84" w:rsidRDefault="00C42D84" w:rsidP="00C42D84">
      <w:pPr>
        <w:pStyle w:val="NoSpacing"/>
        <w:rPr>
          <w:rFonts w:ascii="Arial" w:hAnsi="Arial" w:cs="Arial"/>
        </w:rPr>
      </w:pPr>
      <w:r>
        <w:rPr>
          <w:rFonts w:ascii="Arial" w:hAnsi="Arial" w:cs="Arial"/>
        </w:rPr>
        <w:t>Lugupidamisega</w:t>
      </w:r>
    </w:p>
    <w:p w:rsidR="00C42D84" w:rsidRDefault="00C42D84" w:rsidP="00C42D84">
      <w:pPr>
        <w:pStyle w:val="NoSpacing"/>
        <w:rPr>
          <w:rFonts w:ascii="Arial" w:hAnsi="Arial" w:cs="Arial"/>
        </w:rPr>
      </w:pPr>
      <w:r>
        <w:rPr>
          <w:rFonts w:ascii="Arial" w:hAnsi="Arial" w:cs="Arial"/>
        </w:rPr>
        <w:t>Katrin Põllu</w:t>
      </w:r>
    </w:p>
    <w:p w:rsidR="00C42D84" w:rsidRPr="008E4CC6" w:rsidRDefault="00C42D84" w:rsidP="00C42D84">
      <w:pPr>
        <w:pStyle w:val="NoSpacing"/>
      </w:pPr>
      <w:r w:rsidRPr="008E4CC6">
        <w:rPr>
          <w:rFonts w:ascii="Arial" w:hAnsi="Arial" w:cs="Arial"/>
        </w:rPr>
        <w:t>MTÜ konsultant</w:t>
      </w:r>
    </w:p>
    <w:p w:rsidR="00C42D84" w:rsidRPr="008E4CC6" w:rsidRDefault="00C42D84" w:rsidP="00C42D84">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Pr="008E4CC6">
        <w:rPr>
          <w:rFonts w:ascii="Arial" w:eastAsia="Times New Roman" w:hAnsi="Arial" w:cs="Arial"/>
          <w:color w:val="000000"/>
          <w:lang w:eastAsia="et-EE"/>
        </w:rPr>
        <w:t>+372 325 8028</w:t>
      </w:r>
    </w:p>
    <w:p w:rsidR="00C42D84" w:rsidRPr="008E4CC6" w:rsidRDefault="00C42D84" w:rsidP="00C42D84">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C42D84" w:rsidRPr="008E4CC6" w:rsidRDefault="00C42D84" w:rsidP="00C42D84">
      <w:pPr>
        <w:pStyle w:val="NoSpacing"/>
      </w:pPr>
      <w:r w:rsidRPr="008E4CC6">
        <w:rPr>
          <w:rFonts w:ascii="Arial" w:eastAsia="Times New Roman" w:hAnsi="Arial" w:cs="Arial"/>
          <w:color w:val="000000"/>
          <w:lang w:eastAsia="et-EE"/>
        </w:rPr>
        <w:t>Skype: Katrin.Pollu</w:t>
      </w:r>
    </w:p>
    <w:p w:rsidR="00C42D84" w:rsidRDefault="00C42D84" w:rsidP="00C42D84">
      <w:pPr>
        <w:pStyle w:val="NoSpacing"/>
      </w:pPr>
      <w:r>
        <w:rPr>
          <w:rFonts w:ascii="Arial" w:eastAsia="Times New Roman" w:hAnsi="Arial" w:cs="Arial"/>
          <w:color w:val="000000"/>
          <w:lang w:eastAsia="et-EE"/>
        </w:rPr>
        <w:t xml:space="preserve">e-mail: </w:t>
      </w:r>
      <w:hyperlink r:id="rId23"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C42D84" w:rsidRPr="00F17F4D" w:rsidRDefault="00C42D84" w:rsidP="00C42D84">
      <w:pPr>
        <w:pStyle w:val="NoSpacing"/>
      </w:pPr>
    </w:p>
    <w:p w:rsidR="00C42D84" w:rsidRPr="008E4CC6" w:rsidRDefault="00C42D84" w:rsidP="00C42D84">
      <w:pPr>
        <w:pStyle w:val="NoSpacing"/>
        <w:rPr>
          <w:rFonts w:ascii="Arial" w:hAnsi="Arial" w:cs="Arial"/>
        </w:rPr>
      </w:pPr>
      <w:r w:rsidRPr="008E4CC6">
        <w:rPr>
          <w:rFonts w:ascii="Arial" w:hAnsi="Arial" w:cs="Arial"/>
        </w:rPr>
        <w:t>SA Lääne-Viru Arenduskeskus</w:t>
      </w:r>
    </w:p>
    <w:p w:rsidR="00C42D84" w:rsidRPr="008E4CC6" w:rsidRDefault="00C42D84" w:rsidP="00C42D84">
      <w:pPr>
        <w:pStyle w:val="NoSpacing"/>
        <w:rPr>
          <w:rFonts w:ascii="Arial" w:hAnsi="Arial" w:cs="Arial"/>
        </w:rPr>
      </w:pPr>
      <w:r w:rsidRPr="008E4CC6">
        <w:rPr>
          <w:rFonts w:ascii="Arial" w:hAnsi="Arial" w:cs="Arial"/>
        </w:rPr>
        <w:t>Fr. R. Kreutzwaldi 5</w:t>
      </w:r>
    </w:p>
    <w:p w:rsidR="00C42D84" w:rsidRPr="008E4CC6" w:rsidRDefault="00C42D84" w:rsidP="00C42D84">
      <w:pPr>
        <w:pStyle w:val="NoSpacing"/>
        <w:rPr>
          <w:rFonts w:ascii="Arial" w:hAnsi="Arial" w:cs="Arial"/>
        </w:rPr>
      </w:pPr>
      <w:r w:rsidRPr="008E4CC6">
        <w:rPr>
          <w:rFonts w:ascii="Arial" w:hAnsi="Arial" w:cs="Arial"/>
        </w:rPr>
        <w:t>Rakvere</w:t>
      </w:r>
    </w:p>
    <w:p w:rsidR="00C42D84" w:rsidRDefault="00C42D84" w:rsidP="00C42D84">
      <w:pPr>
        <w:pStyle w:val="NoSpacing"/>
        <w:rPr>
          <w:rFonts w:ascii="Arial" w:hAnsi="Arial" w:cs="Arial"/>
        </w:rPr>
      </w:pPr>
      <w:r>
        <w:rPr>
          <w:rFonts w:ascii="Arial" w:hAnsi="Arial" w:cs="Arial"/>
        </w:rPr>
        <w:t xml:space="preserve">44314 </w:t>
      </w:r>
      <w:r w:rsidRPr="008E4CC6">
        <w:rPr>
          <w:rFonts w:ascii="Arial" w:hAnsi="Arial" w:cs="Arial"/>
        </w:rPr>
        <w:t>Lääne-Virumaa</w:t>
      </w:r>
    </w:p>
    <w:p w:rsidR="00C42D84" w:rsidRDefault="00C42D84" w:rsidP="00C42D84">
      <w:pPr>
        <w:pStyle w:val="NoSpacing"/>
        <w:rPr>
          <w:rFonts w:ascii="Arial" w:hAnsi="Arial" w:cs="Arial"/>
        </w:rPr>
      </w:pPr>
    </w:p>
    <w:p w:rsidR="00C42D84" w:rsidRPr="008E4CC6" w:rsidRDefault="00F4308F" w:rsidP="00C42D84">
      <w:pPr>
        <w:pStyle w:val="NoSpacing"/>
      </w:pPr>
      <w:r w:rsidRPr="008E4CC6">
        <w:rPr>
          <w:noProof/>
          <w:sz w:val="20"/>
          <w:szCs w:val="20"/>
          <w:lang w:eastAsia="et-EE"/>
        </w:rPr>
        <w:drawing>
          <wp:anchor distT="0" distB="0" distL="114300" distR="114300" simplePos="0" relativeHeight="251660288" behindDoc="0" locked="0" layoutInCell="1" allowOverlap="1" wp14:anchorId="6D229BEC" wp14:editId="63C49CFA">
            <wp:simplePos x="0" y="0"/>
            <wp:positionH relativeFrom="column">
              <wp:posOffset>-191135</wp:posOffset>
            </wp:positionH>
            <wp:positionV relativeFrom="paragraph">
              <wp:posOffset>161061</wp:posOffset>
            </wp:positionV>
            <wp:extent cx="1506931" cy="790042"/>
            <wp:effectExtent l="0" t="0" r="0" b="0"/>
            <wp:wrapNone/>
            <wp:docPr id="4"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42D84" w:rsidRPr="008E4CC6">
        <w:rPr>
          <w:rFonts w:ascii="Arial" w:hAnsi="Arial" w:cs="Arial"/>
        </w:rPr>
        <w:t>Uudiskirjast loobumiseks</w:t>
      </w:r>
      <w:r w:rsidR="00C42D84" w:rsidRPr="008E4CC6">
        <w:rPr>
          <w:rFonts w:ascii="Arial" w:hAnsi="Arial" w:cs="Arial"/>
          <w:b/>
          <w:bCs/>
        </w:rPr>
        <w:t xml:space="preserve"> </w:t>
      </w:r>
      <w:r w:rsidR="00C42D84" w:rsidRPr="008E4CC6">
        <w:rPr>
          <w:rFonts w:ascii="Arial" w:hAnsi="Arial" w:cs="Arial"/>
        </w:rPr>
        <w:t>saada vastavasisuline teade aadressile:</w:t>
      </w:r>
      <w:r w:rsidR="00C42D84">
        <w:rPr>
          <w:rFonts w:ascii="Arial" w:hAnsi="Arial" w:cs="Arial"/>
        </w:rPr>
        <w:t xml:space="preserve"> </w:t>
      </w:r>
      <w:hyperlink r:id="rId25" w:history="1">
        <w:r w:rsidR="00C42D84" w:rsidRPr="008E4CC6">
          <w:rPr>
            <w:rStyle w:val="Hyperlink"/>
            <w:rFonts w:ascii="Arial" w:hAnsi="Arial" w:cs="Arial"/>
            <w:color w:val="1F4E79" w:themeColor="accent1" w:themeShade="80"/>
          </w:rPr>
          <w:t>mty@arenduskeskus.ee</w:t>
        </w:r>
      </w:hyperlink>
    </w:p>
    <w:p w:rsidR="00C42D84" w:rsidRDefault="00F4308F" w:rsidP="00C42D84">
      <w:pPr>
        <w:shd w:val="clear" w:color="auto" w:fill="FFFFFF"/>
        <w:spacing w:after="0" w:line="240" w:lineRule="auto"/>
      </w:pPr>
      <w:r w:rsidRPr="008E4CC6">
        <w:rPr>
          <w:noProof/>
          <w:lang w:eastAsia="et-EE"/>
        </w:rPr>
        <w:drawing>
          <wp:anchor distT="0" distB="0" distL="114300" distR="114300" simplePos="0" relativeHeight="251661312" behindDoc="0" locked="0" layoutInCell="1" allowOverlap="1" wp14:anchorId="75FB1A5F" wp14:editId="3D2FA44D">
            <wp:simplePos x="0" y="0"/>
            <wp:positionH relativeFrom="column">
              <wp:posOffset>1677162</wp:posOffset>
            </wp:positionH>
            <wp:positionV relativeFrom="paragraph">
              <wp:posOffset>134239</wp:posOffset>
            </wp:positionV>
            <wp:extent cx="1348740" cy="586740"/>
            <wp:effectExtent l="0" t="0" r="3810" b="381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48740" cy="586740"/>
                    </a:xfrm>
                    <a:prstGeom prst="rect">
                      <a:avLst/>
                    </a:prstGeom>
                    <a:noFill/>
                    <a:ln>
                      <a:noFill/>
                      <a:prstDash/>
                    </a:ln>
                  </pic:spPr>
                </pic:pic>
              </a:graphicData>
            </a:graphic>
          </wp:anchor>
        </w:drawing>
      </w:r>
      <w:r w:rsidR="00C42D84">
        <w:rPr>
          <w:noProof/>
          <w:lang w:eastAsia="et-EE"/>
        </w:rPr>
        <w:drawing>
          <wp:anchor distT="0" distB="0" distL="114300" distR="114300" simplePos="0" relativeHeight="251663360" behindDoc="0" locked="0" layoutInCell="1" allowOverlap="1" wp14:anchorId="67BEE620" wp14:editId="218F56C2">
            <wp:simplePos x="0" y="0"/>
            <wp:positionH relativeFrom="column">
              <wp:posOffset>3287547</wp:posOffset>
            </wp:positionH>
            <wp:positionV relativeFrom="paragraph">
              <wp:posOffset>37694</wp:posOffset>
            </wp:positionV>
            <wp:extent cx="2655418" cy="121770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7">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p>
    <w:p w:rsidR="00C42D84" w:rsidRDefault="00C42D84" w:rsidP="00C42D84">
      <w:pPr>
        <w:shd w:val="clear" w:color="auto" w:fill="FFFFFF"/>
        <w:spacing w:after="0" w:line="240" w:lineRule="auto"/>
      </w:pPr>
    </w:p>
    <w:p w:rsidR="00C42D84" w:rsidRDefault="00C42D84" w:rsidP="00C42D84">
      <w:pPr>
        <w:shd w:val="clear" w:color="auto" w:fill="FFFFFF"/>
        <w:spacing w:after="0" w:line="240" w:lineRule="auto"/>
      </w:pPr>
    </w:p>
    <w:p w:rsidR="00383CDF" w:rsidRDefault="00C42D84" w:rsidP="00F4308F">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2336" behindDoc="1" locked="0" layoutInCell="1" allowOverlap="1" wp14:anchorId="615FF6B3" wp14:editId="39882372">
            <wp:simplePos x="0" y="0"/>
            <wp:positionH relativeFrom="column">
              <wp:posOffset>596214</wp:posOffset>
            </wp:positionH>
            <wp:positionV relativeFrom="paragraph">
              <wp:posOffset>372059</wp:posOffset>
            </wp:positionV>
            <wp:extent cx="1623060" cy="375068"/>
            <wp:effectExtent l="0" t="0" r="0" b="5932"/>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23060" cy="375068"/>
                    </a:xfrm>
                    <a:prstGeom prst="rect">
                      <a:avLst/>
                    </a:prstGeom>
                    <a:noFill/>
                    <a:ln>
                      <a:noFill/>
                      <a:prstDash/>
                    </a:ln>
                  </pic:spPr>
                </pic:pic>
              </a:graphicData>
            </a:graphic>
          </wp:anchor>
        </w:drawing>
      </w:r>
    </w:p>
    <w:sectPr w:rsidR="00383CDF" w:rsidSect="002A14E0">
      <w:pgSz w:w="12240" w:h="15840"/>
      <w:pgMar w:top="1440" w:right="1325"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21CA"/>
    <w:multiLevelType w:val="hybridMultilevel"/>
    <w:tmpl w:val="793A0618"/>
    <w:lvl w:ilvl="0" w:tplc="0358C300">
      <w:start w:val="19"/>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1A47644"/>
    <w:multiLevelType w:val="hybridMultilevel"/>
    <w:tmpl w:val="D5B8B19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84"/>
    <w:rsid w:val="0000036B"/>
    <w:rsid w:val="00001277"/>
    <w:rsid w:val="00002F06"/>
    <w:rsid w:val="00003D67"/>
    <w:rsid w:val="00005737"/>
    <w:rsid w:val="00006886"/>
    <w:rsid w:val="00010ABB"/>
    <w:rsid w:val="000132F4"/>
    <w:rsid w:val="000158EF"/>
    <w:rsid w:val="00015F55"/>
    <w:rsid w:val="00016222"/>
    <w:rsid w:val="00016D6F"/>
    <w:rsid w:val="0001748F"/>
    <w:rsid w:val="0002277A"/>
    <w:rsid w:val="0002288D"/>
    <w:rsid w:val="0002496B"/>
    <w:rsid w:val="000250F6"/>
    <w:rsid w:val="000266ED"/>
    <w:rsid w:val="000320F9"/>
    <w:rsid w:val="000328CE"/>
    <w:rsid w:val="00035CB2"/>
    <w:rsid w:val="0003669B"/>
    <w:rsid w:val="00037ACE"/>
    <w:rsid w:val="00041736"/>
    <w:rsid w:val="00043080"/>
    <w:rsid w:val="000433B7"/>
    <w:rsid w:val="00044454"/>
    <w:rsid w:val="0004561F"/>
    <w:rsid w:val="00046CCD"/>
    <w:rsid w:val="00047C15"/>
    <w:rsid w:val="00052EE2"/>
    <w:rsid w:val="000532B2"/>
    <w:rsid w:val="000579ED"/>
    <w:rsid w:val="00065FB5"/>
    <w:rsid w:val="00070DA3"/>
    <w:rsid w:val="000710D8"/>
    <w:rsid w:val="000719CA"/>
    <w:rsid w:val="00072570"/>
    <w:rsid w:val="00072A9E"/>
    <w:rsid w:val="000738FD"/>
    <w:rsid w:val="000765BC"/>
    <w:rsid w:val="000820E0"/>
    <w:rsid w:val="00082492"/>
    <w:rsid w:val="00082BD1"/>
    <w:rsid w:val="000860C8"/>
    <w:rsid w:val="000908C1"/>
    <w:rsid w:val="0009126E"/>
    <w:rsid w:val="00091729"/>
    <w:rsid w:val="000922BF"/>
    <w:rsid w:val="00092393"/>
    <w:rsid w:val="00094C04"/>
    <w:rsid w:val="00097159"/>
    <w:rsid w:val="000A07EB"/>
    <w:rsid w:val="000A687A"/>
    <w:rsid w:val="000B2094"/>
    <w:rsid w:val="000B3C0F"/>
    <w:rsid w:val="000B3DDA"/>
    <w:rsid w:val="000B7F68"/>
    <w:rsid w:val="000C2744"/>
    <w:rsid w:val="000D14FC"/>
    <w:rsid w:val="000D25D9"/>
    <w:rsid w:val="000D3FCA"/>
    <w:rsid w:val="000D5F82"/>
    <w:rsid w:val="000D659F"/>
    <w:rsid w:val="000D6B31"/>
    <w:rsid w:val="000E22FE"/>
    <w:rsid w:val="000E2341"/>
    <w:rsid w:val="000E2B43"/>
    <w:rsid w:val="000E4405"/>
    <w:rsid w:val="000E5910"/>
    <w:rsid w:val="000E6201"/>
    <w:rsid w:val="000F1BC8"/>
    <w:rsid w:val="000F32C4"/>
    <w:rsid w:val="000F698D"/>
    <w:rsid w:val="000F6DF7"/>
    <w:rsid w:val="001001CB"/>
    <w:rsid w:val="00100C96"/>
    <w:rsid w:val="00104283"/>
    <w:rsid w:val="00105224"/>
    <w:rsid w:val="00106381"/>
    <w:rsid w:val="0010697D"/>
    <w:rsid w:val="00114860"/>
    <w:rsid w:val="00115D79"/>
    <w:rsid w:val="001232D3"/>
    <w:rsid w:val="00126F90"/>
    <w:rsid w:val="00130BC6"/>
    <w:rsid w:val="00131B60"/>
    <w:rsid w:val="00131E23"/>
    <w:rsid w:val="0013513F"/>
    <w:rsid w:val="0013710B"/>
    <w:rsid w:val="0014016C"/>
    <w:rsid w:val="00142AFF"/>
    <w:rsid w:val="001431F2"/>
    <w:rsid w:val="00144A29"/>
    <w:rsid w:val="00144BF9"/>
    <w:rsid w:val="001511AB"/>
    <w:rsid w:val="001516CE"/>
    <w:rsid w:val="0015357A"/>
    <w:rsid w:val="0015385E"/>
    <w:rsid w:val="0015562E"/>
    <w:rsid w:val="00161B33"/>
    <w:rsid w:val="0016672C"/>
    <w:rsid w:val="0016727A"/>
    <w:rsid w:val="0017431D"/>
    <w:rsid w:val="00174809"/>
    <w:rsid w:val="0017675D"/>
    <w:rsid w:val="00177AF0"/>
    <w:rsid w:val="00177EE1"/>
    <w:rsid w:val="00180CF6"/>
    <w:rsid w:val="00182326"/>
    <w:rsid w:val="001840E6"/>
    <w:rsid w:val="001843D9"/>
    <w:rsid w:val="00185DCD"/>
    <w:rsid w:val="00185E29"/>
    <w:rsid w:val="00187968"/>
    <w:rsid w:val="00192602"/>
    <w:rsid w:val="001927FD"/>
    <w:rsid w:val="00192E3A"/>
    <w:rsid w:val="00195B5A"/>
    <w:rsid w:val="00197AF1"/>
    <w:rsid w:val="001A2B71"/>
    <w:rsid w:val="001A679E"/>
    <w:rsid w:val="001A7725"/>
    <w:rsid w:val="001B0606"/>
    <w:rsid w:val="001B2E34"/>
    <w:rsid w:val="001B7673"/>
    <w:rsid w:val="001C019C"/>
    <w:rsid w:val="001C038D"/>
    <w:rsid w:val="001C53AA"/>
    <w:rsid w:val="001C5730"/>
    <w:rsid w:val="001C66AE"/>
    <w:rsid w:val="001C7584"/>
    <w:rsid w:val="001D2576"/>
    <w:rsid w:val="001D2B81"/>
    <w:rsid w:val="001D3223"/>
    <w:rsid w:val="001D3A76"/>
    <w:rsid w:val="001D4E75"/>
    <w:rsid w:val="001E2265"/>
    <w:rsid w:val="001E4EFA"/>
    <w:rsid w:val="001E526A"/>
    <w:rsid w:val="001F11C1"/>
    <w:rsid w:val="00201AC5"/>
    <w:rsid w:val="00204404"/>
    <w:rsid w:val="00207B51"/>
    <w:rsid w:val="00212DE1"/>
    <w:rsid w:val="00212F39"/>
    <w:rsid w:val="002174B6"/>
    <w:rsid w:val="002178E5"/>
    <w:rsid w:val="00220DF0"/>
    <w:rsid w:val="00224FE5"/>
    <w:rsid w:val="00225472"/>
    <w:rsid w:val="00225FB5"/>
    <w:rsid w:val="00226664"/>
    <w:rsid w:val="00227BA2"/>
    <w:rsid w:val="00230D86"/>
    <w:rsid w:val="00231265"/>
    <w:rsid w:val="00232E31"/>
    <w:rsid w:val="00234093"/>
    <w:rsid w:val="002357A3"/>
    <w:rsid w:val="00236354"/>
    <w:rsid w:val="00236EE2"/>
    <w:rsid w:val="002418AC"/>
    <w:rsid w:val="00241E02"/>
    <w:rsid w:val="002457C6"/>
    <w:rsid w:val="00246952"/>
    <w:rsid w:val="002506FA"/>
    <w:rsid w:val="00263DE2"/>
    <w:rsid w:val="0026557B"/>
    <w:rsid w:val="00265DAB"/>
    <w:rsid w:val="0026633D"/>
    <w:rsid w:val="0026646D"/>
    <w:rsid w:val="00270BEB"/>
    <w:rsid w:val="00272153"/>
    <w:rsid w:val="002724E8"/>
    <w:rsid w:val="00273C30"/>
    <w:rsid w:val="00274259"/>
    <w:rsid w:val="00277813"/>
    <w:rsid w:val="002802A5"/>
    <w:rsid w:val="00281FEC"/>
    <w:rsid w:val="002851DF"/>
    <w:rsid w:val="00286323"/>
    <w:rsid w:val="002975BC"/>
    <w:rsid w:val="00297CB6"/>
    <w:rsid w:val="002A01F9"/>
    <w:rsid w:val="002A2328"/>
    <w:rsid w:val="002A41EF"/>
    <w:rsid w:val="002A5FAD"/>
    <w:rsid w:val="002B1BC1"/>
    <w:rsid w:val="002B4996"/>
    <w:rsid w:val="002B5260"/>
    <w:rsid w:val="002B5EFD"/>
    <w:rsid w:val="002B6F9F"/>
    <w:rsid w:val="002B7511"/>
    <w:rsid w:val="002C0A94"/>
    <w:rsid w:val="002C0EE3"/>
    <w:rsid w:val="002C3FF8"/>
    <w:rsid w:val="002C7AE1"/>
    <w:rsid w:val="002C7D18"/>
    <w:rsid w:val="002C7EA3"/>
    <w:rsid w:val="002D349E"/>
    <w:rsid w:val="002D7301"/>
    <w:rsid w:val="002D77EC"/>
    <w:rsid w:val="002E648D"/>
    <w:rsid w:val="002E68F4"/>
    <w:rsid w:val="002E79D6"/>
    <w:rsid w:val="002F1BD0"/>
    <w:rsid w:val="002F45A6"/>
    <w:rsid w:val="0030150C"/>
    <w:rsid w:val="003029F2"/>
    <w:rsid w:val="00303908"/>
    <w:rsid w:val="00304C15"/>
    <w:rsid w:val="0030679F"/>
    <w:rsid w:val="003068C9"/>
    <w:rsid w:val="00313C15"/>
    <w:rsid w:val="00316E6C"/>
    <w:rsid w:val="0032220B"/>
    <w:rsid w:val="00322C77"/>
    <w:rsid w:val="00325BBE"/>
    <w:rsid w:val="00326873"/>
    <w:rsid w:val="00331251"/>
    <w:rsid w:val="003327F4"/>
    <w:rsid w:val="00334490"/>
    <w:rsid w:val="003365EF"/>
    <w:rsid w:val="003437A7"/>
    <w:rsid w:val="00344EF9"/>
    <w:rsid w:val="003503DF"/>
    <w:rsid w:val="00352176"/>
    <w:rsid w:val="00353330"/>
    <w:rsid w:val="0035541C"/>
    <w:rsid w:val="003607B3"/>
    <w:rsid w:val="0036313C"/>
    <w:rsid w:val="00363D69"/>
    <w:rsid w:val="00365E1E"/>
    <w:rsid w:val="003753B0"/>
    <w:rsid w:val="00376D8F"/>
    <w:rsid w:val="00380E39"/>
    <w:rsid w:val="00382414"/>
    <w:rsid w:val="00383CDF"/>
    <w:rsid w:val="00387F2A"/>
    <w:rsid w:val="00392496"/>
    <w:rsid w:val="00394531"/>
    <w:rsid w:val="00396894"/>
    <w:rsid w:val="00396996"/>
    <w:rsid w:val="003A0AEC"/>
    <w:rsid w:val="003A123F"/>
    <w:rsid w:val="003A3212"/>
    <w:rsid w:val="003A3961"/>
    <w:rsid w:val="003B1E27"/>
    <w:rsid w:val="003B25D9"/>
    <w:rsid w:val="003B3949"/>
    <w:rsid w:val="003B44AD"/>
    <w:rsid w:val="003B496D"/>
    <w:rsid w:val="003B4990"/>
    <w:rsid w:val="003C1D10"/>
    <w:rsid w:val="003C76E5"/>
    <w:rsid w:val="003D01C5"/>
    <w:rsid w:val="003D10BD"/>
    <w:rsid w:val="003D618B"/>
    <w:rsid w:val="003D7C4E"/>
    <w:rsid w:val="003E3183"/>
    <w:rsid w:val="003E5F05"/>
    <w:rsid w:val="003F0119"/>
    <w:rsid w:val="003F016D"/>
    <w:rsid w:val="003F02BB"/>
    <w:rsid w:val="003F240A"/>
    <w:rsid w:val="003F7259"/>
    <w:rsid w:val="003F7AA5"/>
    <w:rsid w:val="00406481"/>
    <w:rsid w:val="00412943"/>
    <w:rsid w:val="00413044"/>
    <w:rsid w:val="00413E1D"/>
    <w:rsid w:val="0041583A"/>
    <w:rsid w:val="0042098B"/>
    <w:rsid w:val="004210F1"/>
    <w:rsid w:val="004248A0"/>
    <w:rsid w:val="004253C6"/>
    <w:rsid w:val="00427FAE"/>
    <w:rsid w:val="0043197D"/>
    <w:rsid w:val="00433B96"/>
    <w:rsid w:val="00433DE9"/>
    <w:rsid w:val="00437EEB"/>
    <w:rsid w:val="0044271B"/>
    <w:rsid w:val="0044328E"/>
    <w:rsid w:val="0044566C"/>
    <w:rsid w:val="00454CCD"/>
    <w:rsid w:val="00455574"/>
    <w:rsid w:val="00460AAF"/>
    <w:rsid w:val="00464877"/>
    <w:rsid w:val="0046491E"/>
    <w:rsid w:val="0046502C"/>
    <w:rsid w:val="0046746E"/>
    <w:rsid w:val="00472266"/>
    <w:rsid w:val="004752AE"/>
    <w:rsid w:val="00476D3A"/>
    <w:rsid w:val="00477DDF"/>
    <w:rsid w:val="004838D7"/>
    <w:rsid w:val="0049179B"/>
    <w:rsid w:val="00491A71"/>
    <w:rsid w:val="00492636"/>
    <w:rsid w:val="00492D54"/>
    <w:rsid w:val="00495731"/>
    <w:rsid w:val="004A12D0"/>
    <w:rsid w:val="004A2360"/>
    <w:rsid w:val="004A2795"/>
    <w:rsid w:val="004A58AB"/>
    <w:rsid w:val="004B1221"/>
    <w:rsid w:val="004B2FAE"/>
    <w:rsid w:val="004B4774"/>
    <w:rsid w:val="004B7AB4"/>
    <w:rsid w:val="004C1EB8"/>
    <w:rsid w:val="004C240D"/>
    <w:rsid w:val="004C35B2"/>
    <w:rsid w:val="004C467B"/>
    <w:rsid w:val="004C5559"/>
    <w:rsid w:val="004D0282"/>
    <w:rsid w:val="004D171D"/>
    <w:rsid w:val="004D5F38"/>
    <w:rsid w:val="004E2335"/>
    <w:rsid w:val="004E3CA3"/>
    <w:rsid w:val="004E4155"/>
    <w:rsid w:val="004E54F5"/>
    <w:rsid w:val="004E6B1A"/>
    <w:rsid w:val="004F0949"/>
    <w:rsid w:val="004F0A27"/>
    <w:rsid w:val="004F2087"/>
    <w:rsid w:val="004F41B5"/>
    <w:rsid w:val="004F600B"/>
    <w:rsid w:val="00501775"/>
    <w:rsid w:val="00507E71"/>
    <w:rsid w:val="00511AB8"/>
    <w:rsid w:val="005128DB"/>
    <w:rsid w:val="0051355F"/>
    <w:rsid w:val="005140A4"/>
    <w:rsid w:val="0051589F"/>
    <w:rsid w:val="005168EE"/>
    <w:rsid w:val="005234BF"/>
    <w:rsid w:val="00523BC5"/>
    <w:rsid w:val="005243C2"/>
    <w:rsid w:val="0052485C"/>
    <w:rsid w:val="00525BC0"/>
    <w:rsid w:val="00527154"/>
    <w:rsid w:val="0052745A"/>
    <w:rsid w:val="00527AE4"/>
    <w:rsid w:val="005352D9"/>
    <w:rsid w:val="005358F8"/>
    <w:rsid w:val="00551C2E"/>
    <w:rsid w:val="0055325F"/>
    <w:rsid w:val="0055464A"/>
    <w:rsid w:val="00556056"/>
    <w:rsid w:val="00562962"/>
    <w:rsid w:val="00562A59"/>
    <w:rsid w:val="00563413"/>
    <w:rsid w:val="005709CC"/>
    <w:rsid w:val="00571ED4"/>
    <w:rsid w:val="00572223"/>
    <w:rsid w:val="00572978"/>
    <w:rsid w:val="0057467A"/>
    <w:rsid w:val="00580057"/>
    <w:rsid w:val="0058009A"/>
    <w:rsid w:val="005819B2"/>
    <w:rsid w:val="005832F1"/>
    <w:rsid w:val="00584500"/>
    <w:rsid w:val="0058544A"/>
    <w:rsid w:val="005903E3"/>
    <w:rsid w:val="005969CE"/>
    <w:rsid w:val="00597963"/>
    <w:rsid w:val="005A0E7E"/>
    <w:rsid w:val="005A4754"/>
    <w:rsid w:val="005A5730"/>
    <w:rsid w:val="005A6F38"/>
    <w:rsid w:val="005A7F13"/>
    <w:rsid w:val="005A7FD9"/>
    <w:rsid w:val="005B57E8"/>
    <w:rsid w:val="005C454E"/>
    <w:rsid w:val="005C4590"/>
    <w:rsid w:val="005E102D"/>
    <w:rsid w:val="005E1D66"/>
    <w:rsid w:val="005E2CEA"/>
    <w:rsid w:val="005E343B"/>
    <w:rsid w:val="005E627B"/>
    <w:rsid w:val="005E6647"/>
    <w:rsid w:val="005F1172"/>
    <w:rsid w:val="005F592C"/>
    <w:rsid w:val="00601599"/>
    <w:rsid w:val="00602989"/>
    <w:rsid w:val="006056FE"/>
    <w:rsid w:val="00612262"/>
    <w:rsid w:val="00613DCD"/>
    <w:rsid w:val="006144C3"/>
    <w:rsid w:val="0061485A"/>
    <w:rsid w:val="0061485B"/>
    <w:rsid w:val="0061604B"/>
    <w:rsid w:val="0061637C"/>
    <w:rsid w:val="00620133"/>
    <w:rsid w:val="0062515F"/>
    <w:rsid w:val="00630ACE"/>
    <w:rsid w:val="00630E3F"/>
    <w:rsid w:val="006310F0"/>
    <w:rsid w:val="006315E3"/>
    <w:rsid w:val="006350DC"/>
    <w:rsid w:val="006442D2"/>
    <w:rsid w:val="006443D1"/>
    <w:rsid w:val="00646EB6"/>
    <w:rsid w:val="006477B8"/>
    <w:rsid w:val="00647E9F"/>
    <w:rsid w:val="00654870"/>
    <w:rsid w:val="0065662B"/>
    <w:rsid w:val="00657844"/>
    <w:rsid w:val="00660A81"/>
    <w:rsid w:val="00662419"/>
    <w:rsid w:val="006633B2"/>
    <w:rsid w:val="00666367"/>
    <w:rsid w:val="00666C77"/>
    <w:rsid w:val="0067072A"/>
    <w:rsid w:val="00673F4E"/>
    <w:rsid w:val="006743AA"/>
    <w:rsid w:val="006758E4"/>
    <w:rsid w:val="006765CA"/>
    <w:rsid w:val="00677662"/>
    <w:rsid w:val="00687A4F"/>
    <w:rsid w:val="0069081D"/>
    <w:rsid w:val="00691C87"/>
    <w:rsid w:val="0069225D"/>
    <w:rsid w:val="00695765"/>
    <w:rsid w:val="006A2EB1"/>
    <w:rsid w:val="006A47B1"/>
    <w:rsid w:val="006A5AC8"/>
    <w:rsid w:val="006A5E46"/>
    <w:rsid w:val="006A7C3B"/>
    <w:rsid w:val="006B116D"/>
    <w:rsid w:val="006B1306"/>
    <w:rsid w:val="006B1D42"/>
    <w:rsid w:val="006B5BAE"/>
    <w:rsid w:val="006C004A"/>
    <w:rsid w:val="006C46FA"/>
    <w:rsid w:val="006C4861"/>
    <w:rsid w:val="006C49AC"/>
    <w:rsid w:val="006C558F"/>
    <w:rsid w:val="006D7C14"/>
    <w:rsid w:val="006E30DE"/>
    <w:rsid w:val="006E68FE"/>
    <w:rsid w:val="006E6CBD"/>
    <w:rsid w:val="006F0002"/>
    <w:rsid w:val="006F36FC"/>
    <w:rsid w:val="006F43A6"/>
    <w:rsid w:val="006F5C30"/>
    <w:rsid w:val="00702727"/>
    <w:rsid w:val="00702B6C"/>
    <w:rsid w:val="00703688"/>
    <w:rsid w:val="00703B56"/>
    <w:rsid w:val="00704ECF"/>
    <w:rsid w:val="00705046"/>
    <w:rsid w:val="00710FAB"/>
    <w:rsid w:val="0071282B"/>
    <w:rsid w:val="00714DB0"/>
    <w:rsid w:val="007171A9"/>
    <w:rsid w:val="00720CF9"/>
    <w:rsid w:val="0072233D"/>
    <w:rsid w:val="00722861"/>
    <w:rsid w:val="00722CED"/>
    <w:rsid w:val="00732012"/>
    <w:rsid w:val="007322AD"/>
    <w:rsid w:val="0073369E"/>
    <w:rsid w:val="00735CF8"/>
    <w:rsid w:val="007362BC"/>
    <w:rsid w:val="00741E9A"/>
    <w:rsid w:val="00744507"/>
    <w:rsid w:val="007448B0"/>
    <w:rsid w:val="00744AA5"/>
    <w:rsid w:val="00745C59"/>
    <w:rsid w:val="00747BCF"/>
    <w:rsid w:val="00747E0D"/>
    <w:rsid w:val="00750DB2"/>
    <w:rsid w:val="00754DEC"/>
    <w:rsid w:val="00760789"/>
    <w:rsid w:val="007607F0"/>
    <w:rsid w:val="00763037"/>
    <w:rsid w:val="00765245"/>
    <w:rsid w:val="00770B2C"/>
    <w:rsid w:val="007740F5"/>
    <w:rsid w:val="00774CE5"/>
    <w:rsid w:val="007775D8"/>
    <w:rsid w:val="007820AF"/>
    <w:rsid w:val="00782642"/>
    <w:rsid w:val="00783590"/>
    <w:rsid w:val="00787145"/>
    <w:rsid w:val="00787A47"/>
    <w:rsid w:val="0079201F"/>
    <w:rsid w:val="00793095"/>
    <w:rsid w:val="00793389"/>
    <w:rsid w:val="007A28B4"/>
    <w:rsid w:val="007A5E43"/>
    <w:rsid w:val="007B3F08"/>
    <w:rsid w:val="007B49DA"/>
    <w:rsid w:val="007B5689"/>
    <w:rsid w:val="007B5BCA"/>
    <w:rsid w:val="007B75E5"/>
    <w:rsid w:val="007C111C"/>
    <w:rsid w:val="007C1A96"/>
    <w:rsid w:val="007C305A"/>
    <w:rsid w:val="007C5112"/>
    <w:rsid w:val="007D1D96"/>
    <w:rsid w:val="007D267A"/>
    <w:rsid w:val="007D404E"/>
    <w:rsid w:val="007D40F8"/>
    <w:rsid w:val="007D4636"/>
    <w:rsid w:val="007E05A3"/>
    <w:rsid w:val="007E4976"/>
    <w:rsid w:val="007F0008"/>
    <w:rsid w:val="007F23CB"/>
    <w:rsid w:val="007F44A9"/>
    <w:rsid w:val="007F44B3"/>
    <w:rsid w:val="007F4EE2"/>
    <w:rsid w:val="00800351"/>
    <w:rsid w:val="008011EC"/>
    <w:rsid w:val="00801E21"/>
    <w:rsid w:val="00807720"/>
    <w:rsid w:val="008125FE"/>
    <w:rsid w:val="00812E5E"/>
    <w:rsid w:val="008218A7"/>
    <w:rsid w:val="00823792"/>
    <w:rsid w:val="00823BAD"/>
    <w:rsid w:val="00824118"/>
    <w:rsid w:val="008244C1"/>
    <w:rsid w:val="00827A24"/>
    <w:rsid w:val="00827CF5"/>
    <w:rsid w:val="008301D6"/>
    <w:rsid w:val="00832611"/>
    <w:rsid w:val="00835751"/>
    <w:rsid w:val="00841D31"/>
    <w:rsid w:val="0084252F"/>
    <w:rsid w:val="00843715"/>
    <w:rsid w:val="00843B81"/>
    <w:rsid w:val="00844DFF"/>
    <w:rsid w:val="00845E01"/>
    <w:rsid w:val="00845F87"/>
    <w:rsid w:val="00846CB2"/>
    <w:rsid w:val="00855921"/>
    <w:rsid w:val="00855A51"/>
    <w:rsid w:val="00857741"/>
    <w:rsid w:val="00857BCC"/>
    <w:rsid w:val="00860546"/>
    <w:rsid w:val="00862751"/>
    <w:rsid w:val="00865001"/>
    <w:rsid w:val="00870A32"/>
    <w:rsid w:val="008723E6"/>
    <w:rsid w:val="008759FD"/>
    <w:rsid w:val="00880AC8"/>
    <w:rsid w:val="0088134D"/>
    <w:rsid w:val="0088143C"/>
    <w:rsid w:val="00884F3A"/>
    <w:rsid w:val="00892B5F"/>
    <w:rsid w:val="0089358F"/>
    <w:rsid w:val="008A0494"/>
    <w:rsid w:val="008A0D44"/>
    <w:rsid w:val="008A1654"/>
    <w:rsid w:val="008A1984"/>
    <w:rsid w:val="008B01C7"/>
    <w:rsid w:val="008B226A"/>
    <w:rsid w:val="008B2B59"/>
    <w:rsid w:val="008B3434"/>
    <w:rsid w:val="008B3A3F"/>
    <w:rsid w:val="008B3B96"/>
    <w:rsid w:val="008B6441"/>
    <w:rsid w:val="008B68AC"/>
    <w:rsid w:val="008B70B3"/>
    <w:rsid w:val="008C4AC5"/>
    <w:rsid w:val="008C51A1"/>
    <w:rsid w:val="008C5266"/>
    <w:rsid w:val="008C6C93"/>
    <w:rsid w:val="008D02BE"/>
    <w:rsid w:val="008D28A2"/>
    <w:rsid w:val="008D4969"/>
    <w:rsid w:val="008D4A85"/>
    <w:rsid w:val="008D6C43"/>
    <w:rsid w:val="008D6E18"/>
    <w:rsid w:val="008D73CB"/>
    <w:rsid w:val="008E1E99"/>
    <w:rsid w:val="008E304F"/>
    <w:rsid w:val="008E321D"/>
    <w:rsid w:val="008E4901"/>
    <w:rsid w:val="008E5D48"/>
    <w:rsid w:val="008F5328"/>
    <w:rsid w:val="008F5ABF"/>
    <w:rsid w:val="008F6A44"/>
    <w:rsid w:val="008F70DE"/>
    <w:rsid w:val="00901524"/>
    <w:rsid w:val="00901F65"/>
    <w:rsid w:val="009021C2"/>
    <w:rsid w:val="00904C63"/>
    <w:rsid w:val="00905672"/>
    <w:rsid w:val="00905CD9"/>
    <w:rsid w:val="00906470"/>
    <w:rsid w:val="009067C5"/>
    <w:rsid w:val="00910844"/>
    <w:rsid w:val="00911B15"/>
    <w:rsid w:val="00911D91"/>
    <w:rsid w:val="00912BCB"/>
    <w:rsid w:val="00912DA8"/>
    <w:rsid w:val="00913598"/>
    <w:rsid w:val="00920C2E"/>
    <w:rsid w:val="009304C5"/>
    <w:rsid w:val="009342E0"/>
    <w:rsid w:val="009372D4"/>
    <w:rsid w:val="0093740B"/>
    <w:rsid w:val="00940DB6"/>
    <w:rsid w:val="00941080"/>
    <w:rsid w:val="0094211C"/>
    <w:rsid w:val="009467D6"/>
    <w:rsid w:val="00947E3B"/>
    <w:rsid w:val="00950D66"/>
    <w:rsid w:val="00955E31"/>
    <w:rsid w:val="00963BDD"/>
    <w:rsid w:val="009660FC"/>
    <w:rsid w:val="00967281"/>
    <w:rsid w:val="00972914"/>
    <w:rsid w:val="00976B97"/>
    <w:rsid w:val="00982094"/>
    <w:rsid w:val="00982DBD"/>
    <w:rsid w:val="00994810"/>
    <w:rsid w:val="00995B11"/>
    <w:rsid w:val="009A0872"/>
    <w:rsid w:val="009A095D"/>
    <w:rsid w:val="009A16D8"/>
    <w:rsid w:val="009A24F0"/>
    <w:rsid w:val="009A2BC8"/>
    <w:rsid w:val="009A5F62"/>
    <w:rsid w:val="009A738A"/>
    <w:rsid w:val="009A7E20"/>
    <w:rsid w:val="009B311C"/>
    <w:rsid w:val="009B3DEA"/>
    <w:rsid w:val="009B416A"/>
    <w:rsid w:val="009B5996"/>
    <w:rsid w:val="009C11E5"/>
    <w:rsid w:val="009C35BF"/>
    <w:rsid w:val="009C37DB"/>
    <w:rsid w:val="009C714C"/>
    <w:rsid w:val="009D0F27"/>
    <w:rsid w:val="009E0E34"/>
    <w:rsid w:val="009E2BFC"/>
    <w:rsid w:val="009E2E6D"/>
    <w:rsid w:val="009E3D38"/>
    <w:rsid w:val="009E59FC"/>
    <w:rsid w:val="009F1F66"/>
    <w:rsid w:val="009F248C"/>
    <w:rsid w:val="009F2EA7"/>
    <w:rsid w:val="009F5ACC"/>
    <w:rsid w:val="00A0002C"/>
    <w:rsid w:val="00A04F91"/>
    <w:rsid w:val="00A069E9"/>
    <w:rsid w:val="00A07B75"/>
    <w:rsid w:val="00A10EC2"/>
    <w:rsid w:val="00A12531"/>
    <w:rsid w:val="00A20D0E"/>
    <w:rsid w:val="00A21C98"/>
    <w:rsid w:val="00A2283E"/>
    <w:rsid w:val="00A261D2"/>
    <w:rsid w:val="00A32FE7"/>
    <w:rsid w:val="00A3367E"/>
    <w:rsid w:val="00A416A8"/>
    <w:rsid w:val="00A41870"/>
    <w:rsid w:val="00A41CA5"/>
    <w:rsid w:val="00A432C1"/>
    <w:rsid w:val="00A45B03"/>
    <w:rsid w:val="00A45D2C"/>
    <w:rsid w:val="00A5464F"/>
    <w:rsid w:val="00A5749A"/>
    <w:rsid w:val="00A64F47"/>
    <w:rsid w:val="00A64F78"/>
    <w:rsid w:val="00A66207"/>
    <w:rsid w:val="00A7221C"/>
    <w:rsid w:val="00A72390"/>
    <w:rsid w:val="00A7243E"/>
    <w:rsid w:val="00A73D07"/>
    <w:rsid w:val="00A74D92"/>
    <w:rsid w:val="00A759E8"/>
    <w:rsid w:val="00A75ABF"/>
    <w:rsid w:val="00A768A2"/>
    <w:rsid w:val="00A77954"/>
    <w:rsid w:val="00A80280"/>
    <w:rsid w:val="00A81C01"/>
    <w:rsid w:val="00A82E87"/>
    <w:rsid w:val="00A8515B"/>
    <w:rsid w:val="00A91343"/>
    <w:rsid w:val="00A91B7A"/>
    <w:rsid w:val="00A92DA8"/>
    <w:rsid w:val="00A950ED"/>
    <w:rsid w:val="00AA064A"/>
    <w:rsid w:val="00AA0AC2"/>
    <w:rsid w:val="00AA15AA"/>
    <w:rsid w:val="00AA23F8"/>
    <w:rsid w:val="00AA315C"/>
    <w:rsid w:val="00AA4CBD"/>
    <w:rsid w:val="00AA7CDA"/>
    <w:rsid w:val="00AB00CD"/>
    <w:rsid w:val="00AB02BC"/>
    <w:rsid w:val="00AB090A"/>
    <w:rsid w:val="00AB0B6A"/>
    <w:rsid w:val="00AB2FDA"/>
    <w:rsid w:val="00AB4E90"/>
    <w:rsid w:val="00AB4FDA"/>
    <w:rsid w:val="00AB5111"/>
    <w:rsid w:val="00AC2528"/>
    <w:rsid w:val="00AC3A2C"/>
    <w:rsid w:val="00AC3DB6"/>
    <w:rsid w:val="00AC73F8"/>
    <w:rsid w:val="00AD2F24"/>
    <w:rsid w:val="00AD42E1"/>
    <w:rsid w:val="00AE0172"/>
    <w:rsid w:val="00AE37AA"/>
    <w:rsid w:val="00AE4688"/>
    <w:rsid w:val="00AE73D2"/>
    <w:rsid w:val="00AF17D2"/>
    <w:rsid w:val="00AF211D"/>
    <w:rsid w:val="00AF63F8"/>
    <w:rsid w:val="00B0468D"/>
    <w:rsid w:val="00B13AAB"/>
    <w:rsid w:val="00B16662"/>
    <w:rsid w:val="00B16C6D"/>
    <w:rsid w:val="00B20180"/>
    <w:rsid w:val="00B204BF"/>
    <w:rsid w:val="00B20F46"/>
    <w:rsid w:val="00B22FFD"/>
    <w:rsid w:val="00B23735"/>
    <w:rsid w:val="00B23A58"/>
    <w:rsid w:val="00B23E92"/>
    <w:rsid w:val="00B241A2"/>
    <w:rsid w:val="00B2646A"/>
    <w:rsid w:val="00B27A41"/>
    <w:rsid w:val="00B27DE0"/>
    <w:rsid w:val="00B30B3C"/>
    <w:rsid w:val="00B31032"/>
    <w:rsid w:val="00B32941"/>
    <w:rsid w:val="00B3784A"/>
    <w:rsid w:val="00B37F56"/>
    <w:rsid w:val="00B401C2"/>
    <w:rsid w:val="00B420CC"/>
    <w:rsid w:val="00B454D8"/>
    <w:rsid w:val="00B46CBC"/>
    <w:rsid w:val="00B5327B"/>
    <w:rsid w:val="00B55AC5"/>
    <w:rsid w:val="00B55DB9"/>
    <w:rsid w:val="00B561BF"/>
    <w:rsid w:val="00B62653"/>
    <w:rsid w:val="00B62690"/>
    <w:rsid w:val="00B64E55"/>
    <w:rsid w:val="00B65623"/>
    <w:rsid w:val="00B65DA9"/>
    <w:rsid w:val="00B6611D"/>
    <w:rsid w:val="00B708F2"/>
    <w:rsid w:val="00B74A93"/>
    <w:rsid w:val="00B76548"/>
    <w:rsid w:val="00B77B7D"/>
    <w:rsid w:val="00B81760"/>
    <w:rsid w:val="00B81905"/>
    <w:rsid w:val="00B83741"/>
    <w:rsid w:val="00B83BC8"/>
    <w:rsid w:val="00B85663"/>
    <w:rsid w:val="00B8588C"/>
    <w:rsid w:val="00B86B10"/>
    <w:rsid w:val="00B9278F"/>
    <w:rsid w:val="00B929A1"/>
    <w:rsid w:val="00BA03D5"/>
    <w:rsid w:val="00BA053D"/>
    <w:rsid w:val="00BA2045"/>
    <w:rsid w:val="00BA6259"/>
    <w:rsid w:val="00BA743A"/>
    <w:rsid w:val="00BB042C"/>
    <w:rsid w:val="00BB12D0"/>
    <w:rsid w:val="00BB2376"/>
    <w:rsid w:val="00BB2BD4"/>
    <w:rsid w:val="00BB2BF9"/>
    <w:rsid w:val="00BB44CE"/>
    <w:rsid w:val="00BB491A"/>
    <w:rsid w:val="00BC0E5D"/>
    <w:rsid w:val="00BC124C"/>
    <w:rsid w:val="00BC1406"/>
    <w:rsid w:val="00BC458C"/>
    <w:rsid w:val="00BD1B18"/>
    <w:rsid w:val="00BD2B0C"/>
    <w:rsid w:val="00BD3790"/>
    <w:rsid w:val="00BE0E12"/>
    <w:rsid w:val="00BE238E"/>
    <w:rsid w:val="00BF2D98"/>
    <w:rsid w:val="00BF64A9"/>
    <w:rsid w:val="00BF72B6"/>
    <w:rsid w:val="00C0066D"/>
    <w:rsid w:val="00C008C0"/>
    <w:rsid w:val="00C00C3C"/>
    <w:rsid w:val="00C00D25"/>
    <w:rsid w:val="00C07CAA"/>
    <w:rsid w:val="00C10183"/>
    <w:rsid w:val="00C119AD"/>
    <w:rsid w:val="00C12C4B"/>
    <w:rsid w:val="00C136DF"/>
    <w:rsid w:val="00C13A75"/>
    <w:rsid w:val="00C1756A"/>
    <w:rsid w:val="00C176E6"/>
    <w:rsid w:val="00C2248E"/>
    <w:rsid w:val="00C329FC"/>
    <w:rsid w:val="00C3313C"/>
    <w:rsid w:val="00C346B5"/>
    <w:rsid w:val="00C36D07"/>
    <w:rsid w:val="00C37FF3"/>
    <w:rsid w:val="00C4005A"/>
    <w:rsid w:val="00C42D84"/>
    <w:rsid w:val="00C42F27"/>
    <w:rsid w:val="00C46AAD"/>
    <w:rsid w:val="00C4712F"/>
    <w:rsid w:val="00C47CF2"/>
    <w:rsid w:val="00C550D7"/>
    <w:rsid w:val="00C61D10"/>
    <w:rsid w:val="00C629F5"/>
    <w:rsid w:val="00C62A31"/>
    <w:rsid w:val="00C62F7D"/>
    <w:rsid w:val="00C673BF"/>
    <w:rsid w:val="00C67A68"/>
    <w:rsid w:val="00C70767"/>
    <w:rsid w:val="00C7120A"/>
    <w:rsid w:val="00C71272"/>
    <w:rsid w:val="00C7488B"/>
    <w:rsid w:val="00C75EAB"/>
    <w:rsid w:val="00C77F4C"/>
    <w:rsid w:val="00C81C08"/>
    <w:rsid w:val="00C9140F"/>
    <w:rsid w:val="00C922F3"/>
    <w:rsid w:val="00C964AB"/>
    <w:rsid w:val="00C96810"/>
    <w:rsid w:val="00C9715B"/>
    <w:rsid w:val="00CA3F30"/>
    <w:rsid w:val="00CA469F"/>
    <w:rsid w:val="00CA743E"/>
    <w:rsid w:val="00CA746C"/>
    <w:rsid w:val="00CA793B"/>
    <w:rsid w:val="00CB032B"/>
    <w:rsid w:val="00CB10BB"/>
    <w:rsid w:val="00CB2077"/>
    <w:rsid w:val="00CB45C1"/>
    <w:rsid w:val="00CB555C"/>
    <w:rsid w:val="00CC3F67"/>
    <w:rsid w:val="00CC6982"/>
    <w:rsid w:val="00CC7152"/>
    <w:rsid w:val="00CC71E6"/>
    <w:rsid w:val="00CC7756"/>
    <w:rsid w:val="00CD11CD"/>
    <w:rsid w:val="00CD1356"/>
    <w:rsid w:val="00CD1797"/>
    <w:rsid w:val="00CD1BAD"/>
    <w:rsid w:val="00CD32B7"/>
    <w:rsid w:val="00CD5911"/>
    <w:rsid w:val="00CD63F1"/>
    <w:rsid w:val="00CE4169"/>
    <w:rsid w:val="00CE6115"/>
    <w:rsid w:val="00CE6874"/>
    <w:rsid w:val="00CE6909"/>
    <w:rsid w:val="00CF0EF1"/>
    <w:rsid w:val="00CF1608"/>
    <w:rsid w:val="00CF5284"/>
    <w:rsid w:val="00CF5985"/>
    <w:rsid w:val="00CF65D7"/>
    <w:rsid w:val="00D0004A"/>
    <w:rsid w:val="00D02414"/>
    <w:rsid w:val="00D030B4"/>
    <w:rsid w:val="00D111B3"/>
    <w:rsid w:val="00D13D52"/>
    <w:rsid w:val="00D14CB9"/>
    <w:rsid w:val="00D1708C"/>
    <w:rsid w:val="00D20FE9"/>
    <w:rsid w:val="00D2474E"/>
    <w:rsid w:val="00D25A59"/>
    <w:rsid w:val="00D2757E"/>
    <w:rsid w:val="00D3118E"/>
    <w:rsid w:val="00D33BEF"/>
    <w:rsid w:val="00D34D50"/>
    <w:rsid w:val="00D359D4"/>
    <w:rsid w:val="00D37912"/>
    <w:rsid w:val="00D40A86"/>
    <w:rsid w:val="00D412F5"/>
    <w:rsid w:val="00D4247D"/>
    <w:rsid w:val="00D4383B"/>
    <w:rsid w:val="00D4513F"/>
    <w:rsid w:val="00D46643"/>
    <w:rsid w:val="00D50D5D"/>
    <w:rsid w:val="00D51D3E"/>
    <w:rsid w:val="00D51DE3"/>
    <w:rsid w:val="00D524E5"/>
    <w:rsid w:val="00D54CC6"/>
    <w:rsid w:val="00D56B7D"/>
    <w:rsid w:val="00D56F1E"/>
    <w:rsid w:val="00D62FEA"/>
    <w:rsid w:val="00D65011"/>
    <w:rsid w:val="00D6775C"/>
    <w:rsid w:val="00D70A75"/>
    <w:rsid w:val="00D70C8E"/>
    <w:rsid w:val="00D71678"/>
    <w:rsid w:val="00D72847"/>
    <w:rsid w:val="00D730B1"/>
    <w:rsid w:val="00D778D5"/>
    <w:rsid w:val="00D8205F"/>
    <w:rsid w:val="00D83673"/>
    <w:rsid w:val="00D83F8D"/>
    <w:rsid w:val="00D85A09"/>
    <w:rsid w:val="00D92810"/>
    <w:rsid w:val="00D934FD"/>
    <w:rsid w:val="00D956FC"/>
    <w:rsid w:val="00D969F5"/>
    <w:rsid w:val="00DA1643"/>
    <w:rsid w:val="00DA1A87"/>
    <w:rsid w:val="00DA27D5"/>
    <w:rsid w:val="00DA63E8"/>
    <w:rsid w:val="00DA6A3A"/>
    <w:rsid w:val="00DA7882"/>
    <w:rsid w:val="00DA7A5C"/>
    <w:rsid w:val="00DB093D"/>
    <w:rsid w:val="00DB1198"/>
    <w:rsid w:val="00DB6A8C"/>
    <w:rsid w:val="00DB7C4C"/>
    <w:rsid w:val="00DC4ECD"/>
    <w:rsid w:val="00DC5AC2"/>
    <w:rsid w:val="00DC6111"/>
    <w:rsid w:val="00DC64F2"/>
    <w:rsid w:val="00DD0226"/>
    <w:rsid w:val="00DE01EB"/>
    <w:rsid w:val="00DE137D"/>
    <w:rsid w:val="00DE1AE1"/>
    <w:rsid w:val="00DE3ED5"/>
    <w:rsid w:val="00DE5417"/>
    <w:rsid w:val="00DE59F3"/>
    <w:rsid w:val="00DE6E2B"/>
    <w:rsid w:val="00DE7AC3"/>
    <w:rsid w:val="00DE7CCB"/>
    <w:rsid w:val="00DF4E6A"/>
    <w:rsid w:val="00DF5562"/>
    <w:rsid w:val="00DF5A62"/>
    <w:rsid w:val="00DF5F51"/>
    <w:rsid w:val="00DF6C7E"/>
    <w:rsid w:val="00E00C55"/>
    <w:rsid w:val="00E01239"/>
    <w:rsid w:val="00E01B4B"/>
    <w:rsid w:val="00E05BEA"/>
    <w:rsid w:val="00E05F30"/>
    <w:rsid w:val="00E077F9"/>
    <w:rsid w:val="00E12AF2"/>
    <w:rsid w:val="00E1641F"/>
    <w:rsid w:val="00E22474"/>
    <w:rsid w:val="00E23737"/>
    <w:rsid w:val="00E2384A"/>
    <w:rsid w:val="00E2517A"/>
    <w:rsid w:val="00E25D52"/>
    <w:rsid w:val="00E34325"/>
    <w:rsid w:val="00E3621A"/>
    <w:rsid w:val="00E3681F"/>
    <w:rsid w:val="00E378CA"/>
    <w:rsid w:val="00E40229"/>
    <w:rsid w:val="00E41825"/>
    <w:rsid w:val="00E4230A"/>
    <w:rsid w:val="00E42A80"/>
    <w:rsid w:val="00E4687B"/>
    <w:rsid w:val="00E47838"/>
    <w:rsid w:val="00E51C70"/>
    <w:rsid w:val="00E5451C"/>
    <w:rsid w:val="00E54642"/>
    <w:rsid w:val="00E55018"/>
    <w:rsid w:val="00E60085"/>
    <w:rsid w:val="00E60BEF"/>
    <w:rsid w:val="00E615FB"/>
    <w:rsid w:val="00E62BE0"/>
    <w:rsid w:val="00E6377B"/>
    <w:rsid w:val="00E65F09"/>
    <w:rsid w:val="00E669C8"/>
    <w:rsid w:val="00E71521"/>
    <w:rsid w:val="00E77BAC"/>
    <w:rsid w:val="00E824F2"/>
    <w:rsid w:val="00E85145"/>
    <w:rsid w:val="00E85AFB"/>
    <w:rsid w:val="00E860CD"/>
    <w:rsid w:val="00E86180"/>
    <w:rsid w:val="00E86EA8"/>
    <w:rsid w:val="00E95112"/>
    <w:rsid w:val="00E968AF"/>
    <w:rsid w:val="00E97306"/>
    <w:rsid w:val="00EA10F8"/>
    <w:rsid w:val="00EA1995"/>
    <w:rsid w:val="00EA1DD2"/>
    <w:rsid w:val="00EA39B8"/>
    <w:rsid w:val="00EA4BA4"/>
    <w:rsid w:val="00EA68F4"/>
    <w:rsid w:val="00EA7416"/>
    <w:rsid w:val="00EA7757"/>
    <w:rsid w:val="00EB0ECD"/>
    <w:rsid w:val="00EB11AD"/>
    <w:rsid w:val="00EB5D3C"/>
    <w:rsid w:val="00EB6CB5"/>
    <w:rsid w:val="00EC0399"/>
    <w:rsid w:val="00EC1D65"/>
    <w:rsid w:val="00EC233E"/>
    <w:rsid w:val="00EC5949"/>
    <w:rsid w:val="00EC7460"/>
    <w:rsid w:val="00ED0875"/>
    <w:rsid w:val="00ED3D40"/>
    <w:rsid w:val="00ED6206"/>
    <w:rsid w:val="00EE24AB"/>
    <w:rsid w:val="00EE2BC6"/>
    <w:rsid w:val="00EE42F6"/>
    <w:rsid w:val="00EE4D2B"/>
    <w:rsid w:val="00EE5A9F"/>
    <w:rsid w:val="00EF08B4"/>
    <w:rsid w:val="00EF3C3C"/>
    <w:rsid w:val="00EF3E3D"/>
    <w:rsid w:val="00EF58B6"/>
    <w:rsid w:val="00EF6235"/>
    <w:rsid w:val="00F01B5B"/>
    <w:rsid w:val="00F01FE7"/>
    <w:rsid w:val="00F02FB0"/>
    <w:rsid w:val="00F0328F"/>
    <w:rsid w:val="00F03F5F"/>
    <w:rsid w:val="00F04131"/>
    <w:rsid w:val="00F04AB4"/>
    <w:rsid w:val="00F050CC"/>
    <w:rsid w:val="00F15073"/>
    <w:rsid w:val="00F16B19"/>
    <w:rsid w:val="00F17786"/>
    <w:rsid w:val="00F20D2B"/>
    <w:rsid w:val="00F20D5F"/>
    <w:rsid w:val="00F21475"/>
    <w:rsid w:val="00F2494F"/>
    <w:rsid w:val="00F25048"/>
    <w:rsid w:val="00F25A8F"/>
    <w:rsid w:val="00F264B3"/>
    <w:rsid w:val="00F26546"/>
    <w:rsid w:val="00F27787"/>
    <w:rsid w:val="00F32097"/>
    <w:rsid w:val="00F32CB0"/>
    <w:rsid w:val="00F32D34"/>
    <w:rsid w:val="00F33F6F"/>
    <w:rsid w:val="00F36402"/>
    <w:rsid w:val="00F40AA3"/>
    <w:rsid w:val="00F4308F"/>
    <w:rsid w:val="00F43613"/>
    <w:rsid w:val="00F449DA"/>
    <w:rsid w:val="00F45770"/>
    <w:rsid w:val="00F47928"/>
    <w:rsid w:val="00F52B05"/>
    <w:rsid w:val="00F53E2D"/>
    <w:rsid w:val="00F5582C"/>
    <w:rsid w:val="00F55DC0"/>
    <w:rsid w:val="00F60DBA"/>
    <w:rsid w:val="00F61C13"/>
    <w:rsid w:val="00F623A4"/>
    <w:rsid w:val="00F64D5E"/>
    <w:rsid w:val="00F65852"/>
    <w:rsid w:val="00F65B0D"/>
    <w:rsid w:val="00F66B0F"/>
    <w:rsid w:val="00F71BD5"/>
    <w:rsid w:val="00F76053"/>
    <w:rsid w:val="00F82025"/>
    <w:rsid w:val="00F826E6"/>
    <w:rsid w:val="00F85D7C"/>
    <w:rsid w:val="00F90A57"/>
    <w:rsid w:val="00F9195E"/>
    <w:rsid w:val="00F91ABD"/>
    <w:rsid w:val="00F91DC8"/>
    <w:rsid w:val="00F92A2E"/>
    <w:rsid w:val="00F92C03"/>
    <w:rsid w:val="00F94E00"/>
    <w:rsid w:val="00F95A0D"/>
    <w:rsid w:val="00FA023F"/>
    <w:rsid w:val="00FA15F1"/>
    <w:rsid w:val="00FA19AD"/>
    <w:rsid w:val="00FA6A80"/>
    <w:rsid w:val="00FA6ADE"/>
    <w:rsid w:val="00FB3281"/>
    <w:rsid w:val="00FB5848"/>
    <w:rsid w:val="00FB77AD"/>
    <w:rsid w:val="00FB7F9C"/>
    <w:rsid w:val="00FC02C6"/>
    <w:rsid w:val="00FC1E21"/>
    <w:rsid w:val="00FC2E17"/>
    <w:rsid w:val="00FC3176"/>
    <w:rsid w:val="00FC5579"/>
    <w:rsid w:val="00FC5AFD"/>
    <w:rsid w:val="00FD0415"/>
    <w:rsid w:val="00FD1F1E"/>
    <w:rsid w:val="00FD23B2"/>
    <w:rsid w:val="00FD3664"/>
    <w:rsid w:val="00FD60F0"/>
    <w:rsid w:val="00FE06B2"/>
    <w:rsid w:val="00FE1EC3"/>
    <w:rsid w:val="00FE3E26"/>
    <w:rsid w:val="00FE48DB"/>
    <w:rsid w:val="00FE57B4"/>
    <w:rsid w:val="00FF0531"/>
    <w:rsid w:val="00FF05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389A-8C50-4B2E-B92D-7DF2632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D84"/>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D84"/>
    <w:rPr>
      <w:color w:val="0000FF"/>
      <w:u w:val="single"/>
    </w:rPr>
  </w:style>
  <w:style w:type="paragraph" w:styleId="NoSpacing">
    <w:name w:val="No Spacing"/>
    <w:rsid w:val="00C42D84"/>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rsid w:val="00C42D84"/>
    <w:rPr>
      <w:b/>
      <w:bCs/>
    </w:rPr>
  </w:style>
  <w:style w:type="character" w:styleId="FollowedHyperlink">
    <w:name w:val="FollowedHyperlink"/>
    <w:basedOn w:val="DefaultParagraphFont"/>
    <w:uiPriority w:val="99"/>
    <w:semiHidden/>
    <w:unhideWhenUsed/>
    <w:rsid w:val="00212DE1"/>
    <w:rPr>
      <w:color w:val="954F72" w:themeColor="followedHyperlink"/>
      <w:u w:val="single"/>
    </w:rPr>
  </w:style>
  <w:style w:type="paragraph" w:styleId="ListParagraph">
    <w:name w:val="List Paragraph"/>
    <w:basedOn w:val="Normal"/>
    <w:uiPriority w:val="34"/>
    <w:qFormat/>
    <w:rsid w:val="003A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1761">
      <w:bodyDiv w:val="1"/>
      <w:marLeft w:val="0"/>
      <w:marRight w:val="0"/>
      <w:marTop w:val="0"/>
      <w:marBottom w:val="0"/>
      <w:divBdr>
        <w:top w:val="none" w:sz="0" w:space="0" w:color="auto"/>
        <w:left w:val="none" w:sz="0" w:space="0" w:color="auto"/>
        <w:bottom w:val="none" w:sz="0" w:space="0" w:color="auto"/>
        <w:right w:val="none" w:sz="0" w:space="0" w:color="auto"/>
      </w:divBdr>
    </w:div>
    <w:div w:id="132254896">
      <w:bodyDiv w:val="1"/>
      <w:marLeft w:val="0"/>
      <w:marRight w:val="0"/>
      <w:marTop w:val="0"/>
      <w:marBottom w:val="0"/>
      <w:divBdr>
        <w:top w:val="none" w:sz="0" w:space="0" w:color="auto"/>
        <w:left w:val="none" w:sz="0" w:space="0" w:color="auto"/>
        <w:bottom w:val="none" w:sz="0" w:space="0" w:color="auto"/>
        <w:right w:val="none" w:sz="0" w:space="0" w:color="auto"/>
      </w:divBdr>
    </w:div>
    <w:div w:id="285041111">
      <w:bodyDiv w:val="1"/>
      <w:marLeft w:val="0"/>
      <w:marRight w:val="0"/>
      <w:marTop w:val="0"/>
      <w:marBottom w:val="0"/>
      <w:divBdr>
        <w:top w:val="none" w:sz="0" w:space="0" w:color="auto"/>
        <w:left w:val="none" w:sz="0" w:space="0" w:color="auto"/>
        <w:bottom w:val="none" w:sz="0" w:space="0" w:color="auto"/>
        <w:right w:val="none" w:sz="0" w:space="0" w:color="auto"/>
      </w:divBdr>
    </w:div>
    <w:div w:id="312830328">
      <w:bodyDiv w:val="1"/>
      <w:marLeft w:val="0"/>
      <w:marRight w:val="0"/>
      <w:marTop w:val="0"/>
      <w:marBottom w:val="0"/>
      <w:divBdr>
        <w:top w:val="none" w:sz="0" w:space="0" w:color="auto"/>
        <w:left w:val="none" w:sz="0" w:space="0" w:color="auto"/>
        <w:bottom w:val="none" w:sz="0" w:space="0" w:color="auto"/>
        <w:right w:val="none" w:sz="0" w:space="0" w:color="auto"/>
      </w:divBdr>
    </w:div>
    <w:div w:id="661202571">
      <w:bodyDiv w:val="1"/>
      <w:marLeft w:val="0"/>
      <w:marRight w:val="0"/>
      <w:marTop w:val="0"/>
      <w:marBottom w:val="0"/>
      <w:divBdr>
        <w:top w:val="none" w:sz="0" w:space="0" w:color="auto"/>
        <w:left w:val="none" w:sz="0" w:space="0" w:color="auto"/>
        <w:bottom w:val="none" w:sz="0" w:space="0" w:color="auto"/>
        <w:right w:val="none" w:sz="0" w:space="0" w:color="auto"/>
      </w:divBdr>
    </w:div>
    <w:div w:id="827794145">
      <w:bodyDiv w:val="1"/>
      <w:marLeft w:val="0"/>
      <w:marRight w:val="0"/>
      <w:marTop w:val="0"/>
      <w:marBottom w:val="0"/>
      <w:divBdr>
        <w:top w:val="none" w:sz="0" w:space="0" w:color="auto"/>
        <w:left w:val="none" w:sz="0" w:space="0" w:color="auto"/>
        <w:bottom w:val="none" w:sz="0" w:space="0" w:color="auto"/>
        <w:right w:val="none" w:sz="0" w:space="0" w:color="auto"/>
      </w:divBdr>
    </w:div>
    <w:div w:id="890338062">
      <w:bodyDiv w:val="1"/>
      <w:marLeft w:val="0"/>
      <w:marRight w:val="0"/>
      <w:marTop w:val="0"/>
      <w:marBottom w:val="0"/>
      <w:divBdr>
        <w:top w:val="none" w:sz="0" w:space="0" w:color="auto"/>
        <w:left w:val="none" w:sz="0" w:space="0" w:color="auto"/>
        <w:bottom w:val="none" w:sz="0" w:space="0" w:color="auto"/>
        <w:right w:val="none" w:sz="0" w:space="0" w:color="auto"/>
      </w:divBdr>
      <w:divsChild>
        <w:div w:id="697392232">
          <w:marLeft w:val="0"/>
          <w:marRight w:val="0"/>
          <w:marTop w:val="0"/>
          <w:marBottom w:val="0"/>
          <w:divBdr>
            <w:top w:val="none" w:sz="0" w:space="0" w:color="auto"/>
            <w:left w:val="none" w:sz="0" w:space="0" w:color="auto"/>
            <w:bottom w:val="none" w:sz="0" w:space="0" w:color="auto"/>
            <w:right w:val="none" w:sz="0" w:space="0" w:color="auto"/>
          </w:divBdr>
        </w:div>
      </w:divsChild>
    </w:div>
    <w:div w:id="1264727239">
      <w:bodyDiv w:val="1"/>
      <w:marLeft w:val="0"/>
      <w:marRight w:val="0"/>
      <w:marTop w:val="0"/>
      <w:marBottom w:val="0"/>
      <w:divBdr>
        <w:top w:val="none" w:sz="0" w:space="0" w:color="auto"/>
        <w:left w:val="none" w:sz="0" w:space="0" w:color="auto"/>
        <w:bottom w:val="none" w:sz="0" w:space="0" w:color="auto"/>
        <w:right w:val="none" w:sz="0" w:space="0" w:color="auto"/>
      </w:divBdr>
    </w:div>
    <w:div w:id="1896894393">
      <w:bodyDiv w:val="1"/>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0"/>
          <w:divBdr>
            <w:top w:val="none" w:sz="0" w:space="0" w:color="auto"/>
            <w:left w:val="none" w:sz="0" w:space="0" w:color="auto"/>
            <w:bottom w:val="none" w:sz="0" w:space="0" w:color="auto"/>
            <w:right w:val="none" w:sz="0" w:space="0" w:color="auto"/>
          </w:divBdr>
        </w:div>
        <w:div w:id="179244078">
          <w:marLeft w:val="0"/>
          <w:marRight w:val="0"/>
          <w:marTop w:val="0"/>
          <w:marBottom w:val="0"/>
          <w:divBdr>
            <w:top w:val="none" w:sz="0" w:space="0" w:color="auto"/>
            <w:left w:val="none" w:sz="0" w:space="0" w:color="auto"/>
            <w:bottom w:val="none" w:sz="0" w:space="0" w:color="auto"/>
            <w:right w:val="none" w:sz="0" w:space="0" w:color="auto"/>
          </w:divBdr>
        </w:div>
        <w:div w:id="1091853949">
          <w:marLeft w:val="0"/>
          <w:marRight w:val="0"/>
          <w:marTop w:val="0"/>
          <w:marBottom w:val="0"/>
          <w:divBdr>
            <w:top w:val="none" w:sz="0" w:space="0" w:color="auto"/>
            <w:left w:val="none" w:sz="0" w:space="0" w:color="auto"/>
            <w:bottom w:val="none" w:sz="0" w:space="0" w:color="auto"/>
            <w:right w:val="none" w:sz="0" w:space="0" w:color="auto"/>
          </w:divBdr>
        </w:div>
        <w:div w:id="2087723742">
          <w:marLeft w:val="0"/>
          <w:marRight w:val="0"/>
          <w:marTop w:val="0"/>
          <w:marBottom w:val="0"/>
          <w:divBdr>
            <w:top w:val="none" w:sz="0" w:space="0" w:color="auto"/>
            <w:left w:val="none" w:sz="0" w:space="0" w:color="auto"/>
            <w:bottom w:val="none" w:sz="0" w:space="0" w:color="auto"/>
            <w:right w:val="none" w:sz="0" w:space="0" w:color="auto"/>
          </w:divBdr>
        </w:div>
        <w:div w:id="513349154">
          <w:marLeft w:val="0"/>
          <w:marRight w:val="0"/>
          <w:marTop w:val="0"/>
          <w:marBottom w:val="0"/>
          <w:divBdr>
            <w:top w:val="none" w:sz="0" w:space="0" w:color="auto"/>
            <w:left w:val="none" w:sz="0" w:space="0" w:color="auto"/>
            <w:bottom w:val="none" w:sz="0" w:space="0" w:color="auto"/>
            <w:right w:val="none" w:sz="0" w:space="0" w:color="auto"/>
          </w:divBdr>
        </w:div>
        <w:div w:id="855314031">
          <w:marLeft w:val="0"/>
          <w:marRight w:val="0"/>
          <w:marTop w:val="0"/>
          <w:marBottom w:val="0"/>
          <w:divBdr>
            <w:top w:val="none" w:sz="0" w:space="0" w:color="auto"/>
            <w:left w:val="none" w:sz="0" w:space="0" w:color="auto"/>
            <w:bottom w:val="none" w:sz="0" w:space="0" w:color="auto"/>
            <w:right w:val="none" w:sz="0" w:space="0" w:color="auto"/>
          </w:divBdr>
        </w:div>
        <w:div w:id="962613372">
          <w:marLeft w:val="0"/>
          <w:marRight w:val="0"/>
          <w:marTop w:val="0"/>
          <w:marBottom w:val="0"/>
          <w:divBdr>
            <w:top w:val="none" w:sz="0" w:space="0" w:color="auto"/>
            <w:left w:val="none" w:sz="0" w:space="0" w:color="auto"/>
            <w:bottom w:val="none" w:sz="0" w:space="0" w:color="auto"/>
            <w:right w:val="none" w:sz="0" w:space="0" w:color="auto"/>
          </w:divBdr>
        </w:div>
        <w:div w:id="1241253765">
          <w:marLeft w:val="0"/>
          <w:marRight w:val="0"/>
          <w:marTop w:val="0"/>
          <w:marBottom w:val="0"/>
          <w:divBdr>
            <w:top w:val="none" w:sz="0" w:space="0" w:color="auto"/>
            <w:left w:val="none" w:sz="0" w:space="0" w:color="auto"/>
            <w:bottom w:val="none" w:sz="0" w:space="0" w:color="auto"/>
            <w:right w:val="none" w:sz="0" w:space="0" w:color="auto"/>
          </w:divBdr>
        </w:div>
        <w:div w:id="343361207">
          <w:marLeft w:val="0"/>
          <w:marRight w:val="0"/>
          <w:marTop w:val="0"/>
          <w:marBottom w:val="0"/>
          <w:divBdr>
            <w:top w:val="none" w:sz="0" w:space="0" w:color="auto"/>
            <w:left w:val="none" w:sz="0" w:space="0" w:color="auto"/>
            <w:bottom w:val="none" w:sz="0" w:space="0" w:color="auto"/>
            <w:right w:val="none" w:sz="0" w:space="0" w:color="auto"/>
          </w:divBdr>
        </w:div>
      </w:divsChild>
    </w:div>
    <w:div w:id="20992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sk.us12.list-manage1.com/track/click?u=abe1b40a09f68d95ed5806654&amp;id=ea18abf7b4&amp;e=b2ca6a835a" TargetMode="External"/><Relationship Id="rId13" Type="http://schemas.openxmlformats.org/officeDocument/2006/relationships/hyperlink" Target="http://kysk.us12.list-manage2.com/track/click?u=abe1b40a09f68d95ed5806654&amp;id=de42eae5e2&amp;e=b2ca6a835a" TargetMode="External"/><Relationship Id="rId18" Type="http://schemas.openxmlformats.org/officeDocument/2006/relationships/hyperlink" Target="http://www.noored.ee/rahastus/strateegiline-koostoo/" TargetMode="Externa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balticamericanfreedomfoundation.org/baltic-american-dialogue/" TargetMode="External"/><Relationship Id="rId7" Type="http://schemas.openxmlformats.org/officeDocument/2006/relationships/hyperlink" Target="http://www.arenduskeskus.ee/public/E-arvete_teabepaev_Laane-Virumaal_2016_paevakava.doc" TargetMode="External"/><Relationship Id="rId12" Type="http://schemas.openxmlformats.org/officeDocument/2006/relationships/hyperlink" Target="http://kysk.us12.list-manage.com/track/click?u=abe1b40a09f68d95ed5806654&amp;id=6985ad99a8&amp;e=b2ca6a835a" TargetMode="External"/><Relationship Id="rId17" Type="http://schemas.openxmlformats.org/officeDocument/2006/relationships/hyperlink" Target="http://www.noored.ee/rahastus/noorsootootajate-opiranne/" TargetMode="External"/><Relationship Id="rId25" Type="http://schemas.openxmlformats.org/officeDocument/2006/relationships/hyperlink" Target="mailto:mty@arenduskeskus.ee" TargetMode="External"/><Relationship Id="rId2" Type="http://schemas.openxmlformats.org/officeDocument/2006/relationships/styles" Target="styles.xml"/><Relationship Id="rId16" Type="http://schemas.openxmlformats.org/officeDocument/2006/relationships/hyperlink" Target="http://www.hm.ee/index.php?045052" TargetMode="External"/><Relationship Id="rId20" Type="http://schemas.openxmlformats.org/officeDocument/2006/relationships/hyperlink" Target="http://balticamericanfreedomfoundation.org/baltic-american-dialogue/sponsored-project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forms/d/11GDiDW3t4ADbFoGmmk-OKObSnFrUvZkN7BTbJOnP4b4/viewform" TargetMode="External"/><Relationship Id="rId11" Type="http://schemas.openxmlformats.org/officeDocument/2006/relationships/hyperlink" Target="http://kysk.us12.list-manage.com/track/click?u=abe1b40a09f68d95ed5806654&amp;id=f6ddfcf5c2&amp;e=b2ca6a835a" TargetMode="External"/><Relationship Id="rId24"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looveuroopa.ee/avanes-pagulaste-integratsiooniprojektide-voor/" TargetMode="External"/><Relationship Id="rId23" Type="http://schemas.openxmlformats.org/officeDocument/2006/relationships/hyperlink" Target="mailto:mty@arenduskeskus.ee" TargetMode="External"/><Relationship Id="rId28" Type="http://schemas.openxmlformats.org/officeDocument/2006/relationships/image" Target="media/image5.jpeg"/><Relationship Id="rId10" Type="http://schemas.openxmlformats.org/officeDocument/2006/relationships/hyperlink" Target="http://kysk.us12.list-manage.com/track/click?u=abe1b40a09f68d95ed5806654&amp;id=7f62359fa4&amp;e=b2ca6a835a" TargetMode="External"/><Relationship Id="rId19" Type="http://schemas.openxmlformats.org/officeDocument/2006/relationships/hyperlink" Target="http://www.noored.ee/rahastus/noorte-osalusprojektid/" TargetMode="External"/><Relationship Id="rId4" Type="http://schemas.openxmlformats.org/officeDocument/2006/relationships/webSettings" Target="webSettings.xml"/><Relationship Id="rId9" Type="http://schemas.openxmlformats.org/officeDocument/2006/relationships/hyperlink" Target="http://kysk.us12.list-manage.com/track/click?u=abe1b40a09f68d95ed5806654&amp;id=6ce2a3ed82&amp;e=b2ca6a835a" TargetMode="External"/><Relationship Id="rId14" Type="http://schemas.openxmlformats.org/officeDocument/2006/relationships/hyperlink" Target="http://kysk.us12.list-manage.com/track/click?u=abe1b40a09f68d95ed5806654&amp;id=4440cadfd7&amp;e=b2ca6a835a" TargetMode="External"/><Relationship Id="rId22" Type="http://schemas.openxmlformats.org/officeDocument/2006/relationships/hyperlink" Target="http://www.arenduskeskus.ee" TargetMode="External"/><Relationship Id="rId27" Type="http://schemas.openxmlformats.org/officeDocument/2006/relationships/image" Target="media/image4.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1784</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dc:creator>
  <cp:keywords/>
  <dc:description/>
  <cp:lastModifiedBy>MTY</cp:lastModifiedBy>
  <cp:revision>3</cp:revision>
  <dcterms:created xsi:type="dcterms:W3CDTF">2016-04-01T05:52:00Z</dcterms:created>
  <dcterms:modified xsi:type="dcterms:W3CDTF">2016-04-01T07:18:00Z</dcterms:modified>
</cp:coreProperties>
</file>