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0D6F70"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02.03</w:t>
      </w:r>
      <w:r w:rsidR="00BD1D31">
        <w:rPr>
          <w:rFonts w:ascii="Arial" w:hAnsi="Arial" w:cs="Arial"/>
          <w:b/>
          <w:bCs/>
          <w:color w:val="1F4E79" w:themeColor="accent1" w:themeShade="80"/>
          <w:sz w:val="24"/>
          <w:szCs w:val="24"/>
        </w:rPr>
        <w:t>.</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794963" w:rsidRDefault="00794963" w:rsidP="00794963">
      <w:pPr>
        <w:pStyle w:val="NoSpacing"/>
        <w:rPr>
          <w:rFonts w:ascii="Arial" w:hAnsi="Arial" w:cs="Arial"/>
        </w:rPr>
      </w:pPr>
    </w:p>
    <w:p w:rsidR="00794963" w:rsidRDefault="00794963" w:rsidP="00794963">
      <w:pPr>
        <w:pStyle w:val="NoSpacing"/>
        <w:rPr>
          <w:rFonts w:ascii="Arial" w:hAnsi="Arial" w:cs="Arial"/>
        </w:rPr>
      </w:pPr>
    </w:p>
    <w:p w:rsidR="00794963" w:rsidRDefault="00794963" w:rsidP="00794963">
      <w:pPr>
        <w:pStyle w:val="NoSpacing"/>
        <w:rPr>
          <w:rFonts w:ascii="Arial" w:hAnsi="Arial" w:cs="Arial"/>
        </w:rPr>
      </w:pPr>
    </w:p>
    <w:p w:rsidR="00794963" w:rsidRDefault="00794963" w:rsidP="00794963">
      <w:pPr>
        <w:pStyle w:val="NoSpacing"/>
        <w:rPr>
          <w:rFonts w:ascii="Arial" w:hAnsi="Arial" w:cs="Arial"/>
        </w:rPr>
      </w:pPr>
    </w:p>
    <w:p w:rsidR="00BD1D31" w:rsidRPr="00794963" w:rsidRDefault="00EE12C4" w:rsidP="00794963">
      <w:pPr>
        <w:spacing w:before="100"/>
        <w:jc w:val="both"/>
        <w:rPr>
          <w:rFonts w:ascii="Arial" w:eastAsia="Times New Roman" w:hAnsi="Arial" w:cs="Arial"/>
          <w:b/>
          <w:bCs/>
          <w:color w:val="1F4E79" w:themeColor="accent1" w:themeShade="80"/>
          <w:sz w:val="32"/>
          <w:szCs w:val="32"/>
          <w:lang w:eastAsia="et-EE"/>
        </w:rPr>
      </w:pPr>
      <w:r w:rsidRPr="00EE12C4">
        <w:rPr>
          <w:rFonts w:ascii="Arial" w:eastAsia="Times New Roman" w:hAnsi="Arial" w:cs="Arial"/>
          <w:b/>
          <w:bCs/>
          <w:color w:val="1F4E79" w:themeColor="accent1" w:themeShade="80"/>
          <w:sz w:val="32"/>
          <w:szCs w:val="32"/>
          <w:lang w:eastAsia="et-EE"/>
        </w:rPr>
        <w:t>Kohaliku omaalgatuse programmi taotlusvoor on avatud</w:t>
      </w:r>
    </w:p>
    <w:p w:rsidR="00EE12C4" w:rsidRPr="00EE12C4" w:rsidRDefault="00EE12C4" w:rsidP="00C34F89">
      <w:pPr>
        <w:pStyle w:val="NoSpacing"/>
        <w:jc w:val="both"/>
        <w:rPr>
          <w:rFonts w:ascii="Arial" w:hAnsi="Arial" w:cs="Arial"/>
        </w:rPr>
      </w:pPr>
      <w:r w:rsidRPr="00EE12C4">
        <w:rPr>
          <w:rFonts w:ascii="Arial" w:hAnsi="Arial" w:cs="Arial"/>
          <w:bCs/>
        </w:rPr>
        <w:t xml:space="preserve">Kevadine Kohaliku omaalgatuse programm (KOP) on avatud ning ootab </w:t>
      </w:r>
      <w:r w:rsidRPr="00C34F89">
        <w:rPr>
          <w:rFonts w:ascii="Arial" w:hAnsi="Arial" w:cs="Arial"/>
          <w:b/>
          <w:bCs/>
        </w:rPr>
        <w:t>1. aprilliks</w:t>
      </w:r>
      <w:r w:rsidRPr="00EE12C4">
        <w:rPr>
          <w:rFonts w:ascii="Arial" w:hAnsi="Arial" w:cs="Arial"/>
          <w:bCs/>
        </w:rPr>
        <w:t xml:space="preserve"> kogukondade elujõulisust edendavaid projekte.</w:t>
      </w:r>
      <w:r>
        <w:rPr>
          <w:rFonts w:ascii="Arial" w:hAnsi="Arial" w:cs="Arial"/>
          <w:bCs/>
        </w:rPr>
        <w:t xml:space="preserve"> </w:t>
      </w:r>
      <w:r w:rsidRPr="00EE12C4">
        <w:rPr>
          <w:rFonts w:ascii="Arial" w:hAnsi="Arial" w:cs="Arial"/>
        </w:rPr>
        <w:t>Toetusi saab taotleda kogukonna arengu ning elukeskkonna ja kogukonnateenuste arendamise meetmetest.  Mõlema meetme puhul on toetuse piirsummaks 2000 eurot ning rahalise omafinantseeringu määr peab olema vähemalt 10% projekti kogumaksumusest.</w:t>
      </w:r>
    </w:p>
    <w:p w:rsidR="00EE12C4" w:rsidRPr="00EE12C4" w:rsidRDefault="00EE12C4" w:rsidP="00C34F89">
      <w:pPr>
        <w:pStyle w:val="NoSpacing"/>
        <w:jc w:val="both"/>
        <w:rPr>
          <w:rFonts w:ascii="Arial" w:hAnsi="Arial" w:cs="Arial"/>
        </w:rPr>
      </w:pPr>
      <w:r w:rsidRPr="00EE12C4">
        <w:rPr>
          <w:rFonts w:ascii="Arial" w:hAnsi="Arial" w:cs="Arial"/>
        </w:rPr>
        <w:t> </w:t>
      </w:r>
    </w:p>
    <w:p w:rsidR="00EE12C4" w:rsidRPr="00EE12C4" w:rsidRDefault="00EE12C4" w:rsidP="00C34F89">
      <w:pPr>
        <w:pStyle w:val="NoSpacing"/>
        <w:jc w:val="both"/>
        <w:rPr>
          <w:rFonts w:ascii="Arial" w:hAnsi="Arial" w:cs="Arial"/>
        </w:rPr>
      </w:pPr>
      <w:r w:rsidRPr="00EE12C4">
        <w:rPr>
          <w:rFonts w:ascii="Arial" w:hAnsi="Arial" w:cs="Arial"/>
        </w:rPr>
        <w:t>Elektrooniliselt esitatav taotlus tuleb saata Lääne-Viru Maavalitsuse arengu- ja planeeringuosakonna peaspetsialisti Mari Knjazevi e-posti aadressile  </w:t>
      </w:r>
      <w:hyperlink r:id="rId9" w:history="1">
        <w:r w:rsidRPr="00861E1A">
          <w:rPr>
            <w:rStyle w:val="Hyperlink"/>
            <w:rFonts w:ascii="Arial" w:hAnsi="Arial" w:cs="Arial"/>
            <w:color w:val="1F4E79" w:themeColor="accent1" w:themeShade="80"/>
          </w:rPr>
          <w:t>mari.knjazev@laane-viru.maavalitsus.ee</w:t>
        </w:r>
      </w:hyperlink>
      <w:r w:rsidRPr="00EE12C4">
        <w:rPr>
          <w:rFonts w:ascii="Arial" w:hAnsi="Arial" w:cs="Arial"/>
        </w:rPr>
        <w:t> </w:t>
      </w:r>
      <w:r>
        <w:rPr>
          <w:rFonts w:ascii="Arial" w:hAnsi="Arial" w:cs="Arial"/>
        </w:rPr>
        <w:t>hiljemalt 1. a</w:t>
      </w:r>
      <w:r w:rsidRPr="00EE12C4">
        <w:rPr>
          <w:rFonts w:ascii="Arial" w:hAnsi="Arial" w:cs="Arial"/>
        </w:rPr>
        <w:t>prill kell 16:30, paberkandjal esitatav taotlus tuleb viia maavalitsusse kabinet 36 (II korrus) käsipostiga hiljemalt kell 16:30 või saata posti teel maavalitsuse postiaadressile  F. R. Kreutzwaldi 5, 44314 Rakvere (postitempel ei tohi olla hilisem kui 01.04.2015).</w:t>
      </w:r>
    </w:p>
    <w:p w:rsidR="00EE12C4" w:rsidRPr="00EE12C4" w:rsidRDefault="00EE12C4" w:rsidP="00EE12C4">
      <w:pPr>
        <w:pStyle w:val="NoSpacing"/>
        <w:rPr>
          <w:rFonts w:ascii="Arial" w:hAnsi="Arial" w:cs="Arial"/>
        </w:rPr>
      </w:pPr>
      <w:r w:rsidRPr="00EE12C4">
        <w:rPr>
          <w:rFonts w:ascii="Arial" w:hAnsi="Arial" w:cs="Arial"/>
        </w:rPr>
        <w:t> </w:t>
      </w:r>
    </w:p>
    <w:p w:rsidR="00EE12C4" w:rsidRPr="00EE12C4" w:rsidRDefault="00EE12C4" w:rsidP="00EE12C4">
      <w:pPr>
        <w:pStyle w:val="NoSpacing"/>
        <w:rPr>
          <w:rFonts w:ascii="Arial" w:hAnsi="Arial" w:cs="Arial"/>
        </w:rPr>
      </w:pPr>
      <w:r w:rsidRPr="00EE12C4">
        <w:rPr>
          <w:rFonts w:ascii="Arial" w:hAnsi="Arial" w:cs="Arial"/>
          <w:b/>
          <w:bCs/>
        </w:rPr>
        <w:t>Kevadvooru infopäev toimub esmaspäeval, 9. märtsil algusega kell 13:00 Lääne-Viru Maavalitsuses.</w:t>
      </w:r>
    </w:p>
    <w:p w:rsidR="00EE12C4" w:rsidRPr="00EE12C4" w:rsidRDefault="00EE12C4" w:rsidP="00EE12C4">
      <w:pPr>
        <w:pStyle w:val="NoSpacing"/>
        <w:rPr>
          <w:rFonts w:ascii="Arial" w:hAnsi="Arial" w:cs="Arial"/>
        </w:rPr>
      </w:pPr>
    </w:p>
    <w:p w:rsidR="00EE12C4" w:rsidRDefault="00EE12C4" w:rsidP="00EE12C4">
      <w:pPr>
        <w:pStyle w:val="NoSpacing"/>
        <w:rPr>
          <w:rFonts w:ascii="Arial" w:hAnsi="Arial" w:cs="Arial"/>
        </w:rPr>
      </w:pPr>
      <w:r w:rsidRPr="00EE12C4">
        <w:rPr>
          <w:rFonts w:ascii="Arial" w:hAnsi="Arial" w:cs="Arial"/>
          <w:b/>
          <w:bCs/>
        </w:rPr>
        <w:t>Ajakava:</w:t>
      </w:r>
    </w:p>
    <w:p w:rsidR="008A79F3" w:rsidRPr="00EE12C4" w:rsidRDefault="008A79F3" w:rsidP="00EE12C4">
      <w:pPr>
        <w:pStyle w:val="NoSpacing"/>
        <w:rPr>
          <w:rFonts w:ascii="Arial" w:hAnsi="Arial" w:cs="Arial"/>
        </w:rPr>
      </w:pPr>
    </w:p>
    <w:p w:rsidR="00EE12C4" w:rsidRPr="00EE12C4" w:rsidRDefault="00EE12C4" w:rsidP="00EE12C4">
      <w:pPr>
        <w:pStyle w:val="NoSpacing"/>
        <w:rPr>
          <w:rFonts w:ascii="Arial" w:hAnsi="Arial" w:cs="Arial"/>
        </w:rPr>
      </w:pPr>
      <w:r w:rsidRPr="00EE12C4">
        <w:rPr>
          <w:rFonts w:ascii="Arial" w:hAnsi="Arial" w:cs="Arial"/>
        </w:rPr>
        <w:t>12:45 Kogunemine maavalitsuse suurde saali (II korrus);</w:t>
      </w:r>
    </w:p>
    <w:p w:rsidR="00EE12C4" w:rsidRPr="00EE12C4" w:rsidRDefault="00EE12C4" w:rsidP="00EE12C4">
      <w:pPr>
        <w:pStyle w:val="NoSpacing"/>
        <w:rPr>
          <w:rFonts w:ascii="Arial" w:hAnsi="Arial" w:cs="Arial"/>
        </w:rPr>
      </w:pPr>
      <w:r w:rsidRPr="00EE12C4">
        <w:rPr>
          <w:rFonts w:ascii="Arial" w:hAnsi="Arial" w:cs="Arial"/>
        </w:rPr>
        <w:t>13:00 Tutvustus, sissejuhatus – Mari Knjazev, Katrin Põllu;</w:t>
      </w:r>
    </w:p>
    <w:p w:rsidR="00EE12C4" w:rsidRPr="00EE12C4" w:rsidRDefault="00EE12C4" w:rsidP="00EE12C4">
      <w:pPr>
        <w:pStyle w:val="NoSpacing"/>
        <w:rPr>
          <w:rFonts w:ascii="Arial" w:hAnsi="Arial" w:cs="Arial"/>
        </w:rPr>
      </w:pPr>
      <w:r w:rsidRPr="00EE12C4">
        <w:rPr>
          <w:rFonts w:ascii="Arial" w:hAnsi="Arial" w:cs="Arial"/>
        </w:rPr>
        <w:t>13:10 Tutvustatakse programmi</w:t>
      </w:r>
      <w:r w:rsidR="008A79F3">
        <w:rPr>
          <w:rFonts w:ascii="Arial" w:hAnsi="Arial" w:cs="Arial"/>
        </w:rPr>
        <w:t xml:space="preserve"> korda ja taotlemise tingimusi </w:t>
      </w:r>
      <w:r w:rsidRPr="00EE12C4">
        <w:rPr>
          <w:rFonts w:ascii="Arial" w:hAnsi="Arial" w:cs="Arial"/>
        </w:rPr>
        <w:t>– KÜSK esindaja;</w:t>
      </w:r>
    </w:p>
    <w:p w:rsidR="00EE12C4" w:rsidRPr="00EE12C4" w:rsidRDefault="00EE12C4" w:rsidP="00EE12C4">
      <w:pPr>
        <w:pStyle w:val="NoSpacing"/>
        <w:rPr>
          <w:rFonts w:ascii="Arial" w:hAnsi="Arial" w:cs="Arial"/>
        </w:rPr>
      </w:pPr>
      <w:r w:rsidRPr="00EE12C4">
        <w:rPr>
          <w:rFonts w:ascii="Arial" w:hAnsi="Arial" w:cs="Arial"/>
        </w:rPr>
        <w:t>~14:45 Kohvipaus;</w:t>
      </w:r>
    </w:p>
    <w:p w:rsidR="00EE12C4" w:rsidRPr="00EE12C4" w:rsidRDefault="00EE12C4" w:rsidP="00EE12C4">
      <w:pPr>
        <w:pStyle w:val="NoSpacing"/>
        <w:rPr>
          <w:rFonts w:ascii="Arial" w:hAnsi="Arial" w:cs="Arial"/>
        </w:rPr>
      </w:pPr>
      <w:r w:rsidRPr="00EE12C4">
        <w:rPr>
          <w:rFonts w:ascii="Arial" w:hAnsi="Arial" w:cs="Arial"/>
        </w:rPr>
        <w:t>15:00 Hooandja platvormi tutvustamine – Henri Laupmaa;</w:t>
      </w:r>
    </w:p>
    <w:p w:rsidR="00EE12C4" w:rsidRPr="00EE12C4" w:rsidRDefault="00EE12C4" w:rsidP="00EE12C4">
      <w:pPr>
        <w:pStyle w:val="NoSpacing"/>
        <w:rPr>
          <w:rFonts w:ascii="Arial" w:hAnsi="Arial" w:cs="Arial"/>
        </w:rPr>
      </w:pPr>
      <w:r w:rsidRPr="00EE12C4">
        <w:rPr>
          <w:rFonts w:ascii="Arial" w:hAnsi="Arial" w:cs="Arial"/>
        </w:rPr>
        <w:t>16:30 Küsimustele vastamine, kokkuvõtete tegemine.</w:t>
      </w:r>
    </w:p>
    <w:p w:rsidR="00155CBA" w:rsidRPr="00155CBA" w:rsidRDefault="00155CBA" w:rsidP="00155CBA">
      <w:pPr>
        <w:pStyle w:val="NoSpacing"/>
        <w:jc w:val="both"/>
        <w:rPr>
          <w:rFonts w:ascii="Arial" w:hAnsi="Arial" w:cs="Arial"/>
        </w:rPr>
      </w:pPr>
    </w:p>
    <w:p w:rsidR="00861E1A" w:rsidRDefault="00C34F89" w:rsidP="00C34F89">
      <w:pPr>
        <w:pStyle w:val="NoSpacing"/>
        <w:rPr>
          <w:rFonts w:ascii="Arial" w:hAnsi="Arial" w:cs="Arial"/>
          <w:b/>
          <w:bCs/>
        </w:rPr>
      </w:pPr>
      <w:r w:rsidRPr="00EE12C4">
        <w:rPr>
          <w:rFonts w:ascii="Arial" w:hAnsi="Arial" w:cs="Arial"/>
          <w:b/>
          <w:bCs/>
        </w:rPr>
        <w:t xml:space="preserve">Infopäev on kõigile tasuta. </w:t>
      </w:r>
    </w:p>
    <w:p w:rsidR="00861E1A" w:rsidRDefault="00861E1A" w:rsidP="00C34F89">
      <w:pPr>
        <w:pStyle w:val="NoSpacing"/>
        <w:rPr>
          <w:rFonts w:ascii="Arial" w:hAnsi="Arial" w:cs="Arial"/>
          <w:b/>
          <w:bCs/>
        </w:rPr>
      </w:pPr>
    </w:p>
    <w:p w:rsidR="00794963" w:rsidRDefault="00C34F89" w:rsidP="00861E1A">
      <w:pPr>
        <w:pStyle w:val="NoSpacing"/>
        <w:jc w:val="both"/>
        <w:rPr>
          <w:rFonts w:ascii="Arial" w:hAnsi="Arial" w:cs="Arial"/>
          <w:b/>
          <w:bCs/>
        </w:rPr>
      </w:pPr>
      <w:r w:rsidRPr="00EE12C4">
        <w:rPr>
          <w:rFonts w:ascii="Arial" w:hAnsi="Arial" w:cs="Arial"/>
          <w:b/>
          <w:bCs/>
        </w:rPr>
        <w:t>Osalemiseks on vajalik registreerumine hiljemalt</w:t>
      </w:r>
      <w:r w:rsidR="008A79F3">
        <w:rPr>
          <w:rFonts w:ascii="Arial" w:hAnsi="Arial" w:cs="Arial"/>
          <w:b/>
          <w:bCs/>
        </w:rPr>
        <w:t xml:space="preserve"> </w:t>
      </w:r>
      <w:r w:rsidRPr="00C34F89">
        <w:rPr>
          <w:rFonts w:ascii="Arial" w:hAnsi="Arial" w:cs="Arial"/>
          <w:b/>
          <w:bCs/>
        </w:rPr>
        <w:t>5. märtsiks 2015.</w:t>
      </w:r>
      <w:r w:rsidR="00861E1A">
        <w:rPr>
          <w:rFonts w:ascii="Arial" w:hAnsi="Arial" w:cs="Arial"/>
          <w:b/>
          <w:bCs/>
        </w:rPr>
        <w:t xml:space="preserve">a. </w:t>
      </w:r>
    </w:p>
    <w:p w:rsidR="00794963" w:rsidRDefault="00794963" w:rsidP="00861E1A">
      <w:pPr>
        <w:pStyle w:val="NoSpacing"/>
        <w:jc w:val="both"/>
        <w:rPr>
          <w:rFonts w:ascii="Arial" w:hAnsi="Arial" w:cs="Arial"/>
          <w:b/>
          <w:bCs/>
        </w:rPr>
      </w:pPr>
    </w:p>
    <w:p w:rsidR="00C34F89" w:rsidRPr="00861E1A" w:rsidRDefault="00C34F89" w:rsidP="00861E1A">
      <w:pPr>
        <w:pStyle w:val="NoSpacing"/>
        <w:jc w:val="both"/>
        <w:rPr>
          <w:rFonts w:ascii="Arial" w:hAnsi="Arial" w:cs="Arial"/>
          <w:b/>
          <w:bCs/>
        </w:rPr>
      </w:pPr>
      <w:r w:rsidRPr="00C34F89">
        <w:rPr>
          <w:rFonts w:ascii="Arial" w:hAnsi="Arial" w:cs="Arial"/>
          <w:b/>
          <w:bCs/>
        </w:rPr>
        <w:t>Täiendav info ja registreerumine e-posti aadressil</w:t>
      </w:r>
      <w:r w:rsidR="00861E1A">
        <w:rPr>
          <w:rFonts w:ascii="Arial" w:hAnsi="Arial" w:cs="Arial"/>
          <w:b/>
          <w:bCs/>
        </w:rPr>
        <w:t xml:space="preserve">: </w:t>
      </w:r>
      <w:hyperlink r:id="rId10" w:history="1">
        <w:r w:rsidRPr="00861E1A">
          <w:rPr>
            <w:rStyle w:val="Hyperlink"/>
            <w:rFonts w:ascii="Arial" w:hAnsi="Arial" w:cs="Arial"/>
            <w:b/>
            <w:bCs/>
            <w:color w:val="1F4E79" w:themeColor="accent1" w:themeShade="80"/>
            <w:u w:val="none"/>
          </w:rPr>
          <w:t>mari.knjazev@laane-viru.maavalitsus.ee</w:t>
        </w:r>
      </w:hyperlink>
      <w:r w:rsidR="008A79F3">
        <w:rPr>
          <w:rFonts w:ascii="Arial" w:hAnsi="Arial" w:cs="Arial"/>
          <w:b/>
          <w:bCs/>
        </w:rPr>
        <w:t xml:space="preserve"> või numbril 3258013.</w:t>
      </w:r>
    </w:p>
    <w:p w:rsidR="00BD1D31" w:rsidRDefault="00BD1D31" w:rsidP="00CB0A6B">
      <w:pPr>
        <w:pStyle w:val="NoSpacing"/>
        <w:rPr>
          <w:rFonts w:ascii="Arial" w:hAnsi="Arial" w:cs="Arial"/>
        </w:rPr>
      </w:pPr>
    </w:p>
    <w:p w:rsidR="00861E1A" w:rsidRDefault="00861E1A" w:rsidP="00CB0A6B">
      <w:pPr>
        <w:pStyle w:val="NoSpacing"/>
        <w:rPr>
          <w:rFonts w:ascii="Arial" w:hAnsi="Arial" w:cs="Arial"/>
        </w:rPr>
      </w:pPr>
    </w:p>
    <w:p w:rsidR="00861E1A" w:rsidRPr="00861E1A" w:rsidRDefault="005769B4" w:rsidP="00861E1A">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lastRenderedPageBreak/>
        <w:t>S</w:t>
      </w:r>
      <w:r w:rsidR="00861E1A" w:rsidRPr="00861E1A">
        <w:rPr>
          <w:rFonts w:ascii="Arial" w:eastAsia="Times New Roman" w:hAnsi="Arial" w:cs="Arial"/>
          <w:b/>
          <w:bCs/>
          <w:color w:val="1F4E79" w:themeColor="accent1" w:themeShade="80"/>
          <w:sz w:val="32"/>
          <w:szCs w:val="32"/>
          <w:lang w:eastAsia="et-EE"/>
        </w:rPr>
        <w:t xml:space="preserve">eminar </w:t>
      </w:r>
      <w:r w:rsidR="00861E1A">
        <w:rPr>
          <w:rFonts w:ascii="Arial" w:eastAsia="Times New Roman" w:hAnsi="Arial" w:cs="Arial"/>
          <w:b/>
          <w:bCs/>
          <w:color w:val="1F4E79" w:themeColor="accent1" w:themeShade="80"/>
          <w:sz w:val="32"/>
          <w:szCs w:val="32"/>
          <w:lang w:eastAsia="et-EE"/>
        </w:rPr>
        <w:t xml:space="preserve">MTÜ-dele </w:t>
      </w:r>
      <w:r w:rsidR="00861E1A" w:rsidRPr="00861E1A">
        <w:rPr>
          <w:rFonts w:ascii="Arial" w:eastAsia="Times New Roman" w:hAnsi="Arial" w:cs="Arial"/>
          <w:b/>
          <w:bCs/>
          <w:color w:val="1F4E79" w:themeColor="accent1" w:themeShade="80"/>
          <w:sz w:val="32"/>
          <w:szCs w:val="32"/>
          <w:lang w:eastAsia="et-EE"/>
        </w:rPr>
        <w:t>„Kuidas suurendada omatulu?“</w:t>
      </w:r>
    </w:p>
    <w:p w:rsidR="00BD1D31" w:rsidRDefault="00BD1D31" w:rsidP="00A00A49">
      <w:pPr>
        <w:pStyle w:val="NoSpacing"/>
        <w:rPr>
          <w:rFonts w:ascii="Arial" w:hAnsi="Arial" w:cs="Arial"/>
        </w:rPr>
      </w:pPr>
    </w:p>
    <w:p w:rsidR="00794963" w:rsidRDefault="00861E1A" w:rsidP="00861E1A">
      <w:pPr>
        <w:pStyle w:val="NoSpacing"/>
        <w:jc w:val="both"/>
        <w:rPr>
          <w:rFonts w:ascii="Arial" w:hAnsi="Arial" w:cs="Arial"/>
        </w:rPr>
      </w:pPr>
      <w:r w:rsidRPr="00861E1A">
        <w:rPr>
          <w:rFonts w:ascii="Arial" w:hAnsi="Arial" w:cs="Arial"/>
        </w:rPr>
        <w:t>Kutsume mittetulundusühendusi seminarile „Kuidas suurendada omatulu?“</w:t>
      </w:r>
      <w:r>
        <w:rPr>
          <w:rFonts w:ascii="Arial" w:hAnsi="Arial" w:cs="Arial"/>
        </w:rPr>
        <w:t xml:space="preserve">, mis toimub </w:t>
      </w:r>
      <w:r w:rsidRPr="007F2111">
        <w:rPr>
          <w:rFonts w:ascii="Arial" w:hAnsi="Arial" w:cs="Arial"/>
          <w:b/>
        </w:rPr>
        <w:t>11. märtsil</w:t>
      </w:r>
      <w:r w:rsidR="00794963">
        <w:rPr>
          <w:rFonts w:ascii="Arial" w:hAnsi="Arial" w:cs="Arial"/>
        </w:rPr>
        <w:t xml:space="preserve"> 2015</w:t>
      </w:r>
      <w:r>
        <w:rPr>
          <w:rFonts w:ascii="Arial" w:hAnsi="Arial" w:cs="Arial"/>
        </w:rPr>
        <w:t>.</w:t>
      </w:r>
      <w:r w:rsidRPr="00861E1A">
        <w:rPr>
          <w:rFonts w:ascii="Arial" w:hAnsi="Arial" w:cs="Arial"/>
        </w:rPr>
        <w:t xml:space="preserve"> Otsime </w:t>
      </w:r>
      <w:r>
        <w:rPr>
          <w:rFonts w:ascii="Arial" w:hAnsi="Arial" w:cs="Arial"/>
        </w:rPr>
        <w:t xml:space="preserve">ühiselt </w:t>
      </w:r>
      <w:r w:rsidRPr="00861E1A">
        <w:rPr>
          <w:rFonts w:ascii="Arial" w:hAnsi="Arial" w:cs="Arial"/>
        </w:rPr>
        <w:t xml:space="preserve">vastuseid küsimustele: kuidas vähese ressursiga teha võimalikult head turundust; millised on ühingu peamised kitsaskohad, mis ei lase rohkem müüa? </w:t>
      </w:r>
    </w:p>
    <w:p w:rsidR="00794963" w:rsidRDefault="00794963" w:rsidP="00861E1A">
      <w:pPr>
        <w:pStyle w:val="NoSpacing"/>
        <w:jc w:val="both"/>
        <w:rPr>
          <w:rFonts w:ascii="Arial" w:hAnsi="Arial" w:cs="Arial"/>
        </w:rPr>
      </w:pPr>
    </w:p>
    <w:p w:rsidR="00861E1A" w:rsidRPr="00861E1A" w:rsidRDefault="00861E1A" w:rsidP="00861E1A">
      <w:pPr>
        <w:pStyle w:val="NoSpacing"/>
        <w:jc w:val="both"/>
        <w:rPr>
          <w:rFonts w:ascii="Arial" w:hAnsi="Arial" w:cs="Arial"/>
        </w:rPr>
      </w:pPr>
      <w:r w:rsidRPr="00861E1A">
        <w:rPr>
          <w:rFonts w:ascii="Arial" w:hAnsi="Arial" w:cs="Arial"/>
        </w:rPr>
        <w:t>Koolitaja Aune Lillemets jagab oma kogemust ja tutvustab abivahendid turundusplaani välja töötamiseks. Koolitusel läbi proovitud töölehti ja küsimusi saab kasutada oma meeskonnaga esialgsete ideede edasiarendamiseks. Kui selle käigus tekib küsimusi, siis on võimalik jätkuvalt pöörduda koolitaja poole.</w:t>
      </w:r>
    </w:p>
    <w:p w:rsidR="00861E1A" w:rsidRDefault="00861E1A" w:rsidP="00861E1A">
      <w:pPr>
        <w:pStyle w:val="NoSpacing"/>
        <w:jc w:val="both"/>
        <w:rPr>
          <w:rFonts w:ascii="Arial" w:hAnsi="Arial" w:cs="Arial"/>
          <w:b/>
          <w:bCs/>
        </w:rPr>
      </w:pPr>
    </w:p>
    <w:p w:rsidR="00861E1A" w:rsidRPr="007F2111" w:rsidRDefault="00861E1A" w:rsidP="00861E1A">
      <w:pPr>
        <w:pStyle w:val="NoSpacing"/>
        <w:jc w:val="both"/>
        <w:rPr>
          <w:rFonts w:ascii="Arial" w:hAnsi="Arial" w:cs="Arial"/>
          <w:bCs/>
        </w:rPr>
      </w:pPr>
      <w:r w:rsidRPr="007F2111">
        <w:rPr>
          <w:rFonts w:ascii="Arial" w:hAnsi="Arial" w:cs="Arial"/>
          <w:bCs/>
        </w:rPr>
        <w:t>Toimumisaeg: 11.03 algus kell 13:00; lõpp kell 16:00</w:t>
      </w:r>
    </w:p>
    <w:p w:rsidR="00861E1A" w:rsidRDefault="00861E1A" w:rsidP="00861E1A">
      <w:pPr>
        <w:pStyle w:val="NoSpacing"/>
        <w:jc w:val="both"/>
        <w:rPr>
          <w:rFonts w:ascii="Arial" w:hAnsi="Arial" w:cs="Arial"/>
        </w:rPr>
      </w:pPr>
      <w:r>
        <w:rPr>
          <w:rFonts w:ascii="Arial" w:hAnsi="Arial" w:cs="Arial"/>
        </w:rPr>
        <w:t xml:space="preserve">Toimumiskoht: Art Hotell </w:t>
      </w:r>
      <w:r w:rsidRPr="00861E1A">
        <w:rPr>
          <w:rFonts w:ascii="Arial" w:hAnsi="Arial" w:cs="Arial"/>
        </w:rPr>
        <w:t>Lai 18</w:t>
      </w:r>
      <w:r>
        <w:rPr>
          <w:rFonts w:ascii="Arial" w:hAnsi="Arial" w:cs="Arial"/>
        </w:rPr>
        <w:t xml:space="preserve"> RAKVERE</w:t>
      </w:r>
    </w:p>
    <w:p w:rsidR="00861E1A" w:rsidRDefault="00861E1A" w:rsidP="00861E1A">
      <w:pPr>
        <w:pStyle w:val="NoSpacing"/>
        <w:jc w:val="both"/>
        <w:rPr>
          <w:rFonts w:ascii="Arial" w:hAnsi="Arial" w:cs="Arial"/>
        </w:rPr>
      </w:pPr>
    </w:p>
    <w:p w:rsidR="00861E1A" w:rsidRPr="00861E1A" w:rsidRDefault="00861E1A" w:rsidP="00861E1A">
      <w:pPr>
        <w:pStyle w:val="NoSpacing"/>
        <w:jc w:val="both"/>
        <w:rPr>
          <w:rFonts w:ascii="Arial" w:hAnsi="Arial" w:cs="Arial"/>
        </w:rPr>
      </w:pPr>
      <w:r w:rsidRPr="007F2111">
        <w:rPr>
          <w:rFonts w:ascii="Arial" w:hAnsi="Arial" w:cs="Arial"/>
          <w:b/>
        </w:rPr>
        <w:t>Registreeru siin kuni 9.03</w:t>
      </w:r>
      <w:r>
        <w:rPr>
          <w:rFonts w:ascii="Arial" w:hAnsi="Arial" w:cs="Arial"/>
        </w:rPr>
        <w:t xml:space="preserve"> </w:t>
      </w:r>
      <w:hyperlink r:id="rId11" w:history="1">
        <w:r w:rsidRPr="00861E1A">
          <w:rPr>
            <w:rStyle w:val="Hyperlink"/>
            <w:rFonts w:ascii="Arial" w:hAnsi="Arial" w:cs="Arial"/>
            <w:color w:val="1F4E79" w:themeColor="accent1" w:themeShade="80"/>
          </w:rPr>
          <w:t>http://goo.gl/forms/cSCYkBJJ31</w:t>
        </w:r>
      </w:hyperlink>
    </w:p>
    <w:p w:rsidR="00861E1A" w:rsidRDefault="00861E1A" w:rsidP="00861E1A">
      <w:pPr>
        <w:pStyle w:val="NoSpacing"/>
        <w:jc w:val="both"/>
        <w:rPr>
          <w:rFonts w:ascii="Arial" w:hAnsi="Arial" w:cs="Arial"/>
        </w:rPr>
      </w:pPr>
    </w:p>
    <w:p w:rsidR="00861E1A" w:rsidRPr="00861E1A" w:rsidRDefault="00861E1A" w:rsidP="00861E1A">
      <w:pPr>
        <w:pStyle w:val="NoSpacing"/>
        <w:jc w:val="both"/>
        <w:rPr>
          <w:rFonts w:ascii="Arial" w:hAnsi="Arial" w:cs="Arial"/>
        </w:rPr>
      </w:pPr>
      <w:r w:rsidRPr="00861E1A">
        <w:rPr>
          <w:rFonts w:ascii="Arial" w:hAnsi="Arial" w:cs="Arial"/>
        </w:rPr>
        <w:t>Koolitus on suunatud ühendustele, kes juba teenivad omatulu toodete või teenuste müügist. </w:t>
      </w:r>
    </w:p>
    <w:p w:rsidR="00861E1A" w:rsidRDefault="00861E1A" w:rsidP="00861E1A">
      <w:pPr>
        <w:pStyle w:val="NoSpacing"/>
        <w:jc w:val="both"/>
        <w:rPr>
          <w:rFonts w:ascii="Arial" w:hAnsi="Arial" w:cs="Arial"/>
        </w:rPr>
      </w:pPr>
    </w:p>
    <w:p w:rsidR="00861E1A" w:rsidRPr="00861E1A" w:rsidRDefault="00861E1A" w:rsidP="00861E1A">
      <w:pPr>
        <w:pStyle w:val="NoSpacing"/>
        <w:jc w:val="both"/>
        <w:rPr>
          <w:rFonts w:ascii="Arial" w:hAnsi="Arial" w:cs="Arial"/>
        </w:rPr>
      </w:pPr>
      <w:r>
        <w:rPr>
          <w:rFonts w:ascii="Arial" w:hAnsi="Arial" w:cs="Arial"/>
        </w:rPr>
        <w:t xml:space="preserve">Koolitaja taustast: </w:t>
      </w:r>
      <w:r w:rsidRPr="00861E1A">
        <w:rPr>
          <w:rFonts w:ascii="Arial" w:hAnsi="Arial" w:cs="Arial"/>
        </w:rPr>
        <w:t>Igapäevaselt töötab Aune Sotsiaalsete Ettevõtete Võrgustiku liikmesuhete juhina. Lisaks nõustab ta mittetulundusühendusi ärimudelite ja turunduse teemadel tuginedes oma kogemusele vabaühenduste juhtimises ja ettevõtluses. Aunel on magistrikraad Tartu Ülikoolist ettevõtluse ja tehnoloogia juhtimises.</w:t>
      </w:r>
    </w:p>
    <w:p w:rsidR="00861E1A" w:rsidRDefault="00861E1A" w:rsidP="00861E1A">
      <w:pPr>
        <w:pStyle w:val="NoSpacing"/>
        <w:jc w:val="both"/>
        <w:rPr>
          <w:rFonts w:ascii="Arial" w:hAnsi="Arial" w:cs="Arial"/>
        </w:rPr>
      </w:pPr>
    </w:p>
    <w:p w:rsidR="00861E1A" w:rsidRPr="00861E1A" w:rsidRDefault="00861E1A" w:rsidP="00861E1A">
      <w:pPr>
        <w:pStyle w:val="NoSpacing"/>
        <w:jc w:val="both"/>
        <w:rPr>
          <w:rFonts w:ascii="Arial" w:hAnsi="Arial" w:cs="Arial"/>
        </w:rPr>
      </w:pPr>
      <w:r w:rsidRPr="00861E1A">
        <w:rPr>
          <w:rFonts w:ascii="Arial" w:hAnsi="Arial" w:cs="Arial"/>
        </w:rPr>
        <w:t>Koolitus on osalejatele tasuta, toetab Kodanikuühiskonna Sihtkapital.</w:t>
      </w:r>
    </w:p>
    <w:p w:rsidR="00861E1A" w:rsidRDefault="00861E1A" w:rsidP="00861E1A">
      <w:pPr>
        <w:pStyle w:val="NoSpacing"/>
        <w:jc w:val="both"/>
        <w:rPr>
          <w:rFonts w:ascii="Arial" w:hAnsi="Arial" w:cs="Arial"/>
        </w:rPr>
      </w:pPr>
    </w:p>
    <w:p w:rsidR="00861E1A" w:rsidRDefault="00861E1A" w:rsidP="00861E1A">
      <w:pPr>
        <w:pStyle w:val="NoSpacing"/>
        <w:jc w:val="both"/>
        <w:rPr>
          <w:rFonts w:ascii="Arial" w:hAnsi="Arial" w:cs="Arial"/>
        </w:rPr>
      </w:pPr>
      <w:r w:rsidRPr="00861E1A">
        <w:rPr>
          <w:rFonts w:ascii="Arial" w:hAnsi="Arial" w:cs="Arial"/>
        </w:rPr>
        <w:t xml:space="preserve">Kontakt: </w:t>
      </w:r>
    </w:p>
    <w:p w:rsidR="00861E1A" w:rsidRDefault="00861E1A" w:rsidP="00861E1A">
      <w:pPr>
        <w:pStyle w:val="NoSpacing"/>
        <w:jc w:val="both"/>
        <w:rPr>
          <w:rFonts w:ascii="Arial" w:hAnsi="Arial" w:cs="Arial"/>
        </w:rPr>
      </w:pPr>
      <w:r w:rsidRPr="00861E1A">
        <w:rPr>
          <w:rFonts w:ascii="Arial" w:hAnsi="Arial" w:cs="Arial"/>
        </w:rPr>
        <w:t xml:space="preserve">Aune Lillemets </w:t>
      </w:r>
    </w:p>
    <w:p w:rsidR="00861E1A" w:rsidRDefault="00861E1A" w:rsidP="00861E1A">
      <w:pPr>
        <w:pStyle w:val="NoSpacing"/>
        <w:jc w:val="both"/>
        <w:rPr>
          <w:rFonts w:ascii="Arial" w:hAnsi="Arial" w:cs="Arial"/>
        </w:rPr>
      </w:pPr>
      <w:r w:rsidRPr="00861E1A">
        <w:rPr>
          <w:rFonts w:ascii="Arial" w:hAnsi="Arial" w:cs="Arial"/>
        </w:rPr>
        <w:t>Sotsiaalsete Ettevõtete Võrgustik</w:t>
      </w:r>
    </w:p>
    <w:p w:rsidR="00861E1A" w:rsidRDefault="00861E1A" w:rsidP="00861E1A">
      <w:pPr>
        <w:pStyle w:val="NoSpacing"/>
        <w:jc w:val="both"/>
        <w:rPr>
          <w:rFonts w:ascii="Arial" w:hAnsi="Arial" w:cs="Arial"/>
        </w:rPr>
      </w:pPr>
      <w:r w:rsidRPr="00861E1A">
        <w:rPr>
          <w:rFonts w:ascii="Arial" w:hAnsi="Arial" w:cs="Arial"/>
        </w:rPr>
        <w:t>Telliskivi 60a, Tallinn – A3, III korrus</w:t>
      </w:r>
    </w:p>
    <w:p w:rsidR="00861E1A" w:rsidRDefault="00861E1A" w:rsidP="00861E1A">
      <w:pPr>
        <w:pStyle w:val="NoSpacing"/>
        <w:jc w:val="both"/>
        <w:rPr>
          <w:rFonts w:ascii="Arial" w:hAnsi="Arial" w:cs="Arial"/>
        </w:rPr>
      </w:pPr>
      <w:r w:rsidRPr="00861E1A">
        <w:rPr>
          <w:rFonts w:ascii="Arial" w:hAnsi="Arial" w:cs="Arial"/>
        </w:rPr>
        <w:t xml:space="preserve">Veeb: </w:t>
      </w:r>
      <w:hyperlink r:id="rId12" w:history="1">
        <w:r w:rsidRPr="00861E1A">
          <w:rPr>
            <w:rStyle w:val="Hyperlink"/>
            <w:rFonts w:ascii="Arial" w:hAnsi="Arial" w:cs="Arial"/>
            <w:color w:val="1F4E79" w:themeColor="accent1" w:themeShade="80"/>
          </w:rPr>
          <w:t>www.sev.ee</w:t>
        </w:r>
      </w:hyperlink>
    </w:p>
    <w:p w:rsidR="00861E1A" w:rsidRDefault="00861E1A" w:rsidP="00861E1A">
      <w:pPr>
        <w:pStyle w:val="NoSpacing"/>
        <w:jc w:val="both"/>
        <w:rPr>
          <w:rFonts w:ascii="Arial" w:hAnsi="Arial" w:cs="Arial"/>
        </w:rPr>
      </w:pPr>
      <w:r w:rsidRPr="00861E1A">
        <w:rPr>
          <w:rFonts w:ascii="Arial" w:hAnsi="Arial" w:cs="Arial"/>
        </w:rPr>
        <w:t xml:space="preserve">E-post: </w:t>
      </w:r>
      <w:hyperlink r:id="rId13" w:history="1">
        <w:r w:rsidRPr="00861E1A">
          <w:rPr>
            <w:rStyle w:val="Hyperlink"/>
            <w:rFonts w:ascii="Arial" w:hAnsi="Arial" w:cs="Arial"/>
            <w:color w:val="1F4E79" w:themeColor="accent1" w:themeShade="80"/>
          </w:rPr>
          <w:t>aune@sev.ee</w:t>
        </w:r>
      </w:hyperlink>
    </w:p>
    <w:p w:rsidR="00861E1A" w:rsidRPr="00861E1A" w:rsidRDefault="00861E1A" w:rsidP="00861E1A">
      <w:pPr>
        <w:pStyle w:val="NoSpacing"/>
        <w:jc w:val="both"/>
        <w:rPr>
          <w:rFonts w:ascii="Arial" w:hAnsi="Arial" w:cs="Arial"/>
        </w:rPr>
      </w:pPr>
      <w:r w:rsidRPr="00861E1A">
        <w:rPr>
          <w:rFonts w:ascii="Arial" w:hAnsi="Arial" w:cs="Arial"/>
        </w:rPr>
        <w:t>Tel: (+372)5118537</w:t>
      </w:r>
    </w:p>
    <w:p w:rsidR="00BD1D31" w:rsidRDefault="00BD1D31" w:rsidP="00590BA6">
      <w:pPr>
        <w:pStyle w:val="NoSpacing"/>
        <w:rPr>
          <w:rFonts w:ascii="Arial" w:hAnsi="Arial" w:cs="Arial"/>
        </w:rPr>
      </w:pPr>
    </w:p>
    <w:p w:rsidR="000F19FF" w:rsidRDefault="000F19FF" w:rsidP="00590BA6">
      <w:pPr>
        <w:pStyle w:val="NoSpacing"/>
        <w:rPr>
          <w:rFonts w:ascii="Arial" w:hAnsi="Arial" w:cs="Arial"/>
        </w:rPr>
      </w:pPr>
    </w:p>
    <w:p w:rsidR="000F19FF" w:rsidRDefault="000F19FF" w:rsidP="000F19FF">
      <w:pPr>
        <w:pStyle w:val="NoSpacing"/>
        <w:rPr>
          <w:rFonts w:ascii="Arial" w:eastAsia="Times New Roman" w:hAnsi="Arial" w:cs="Arial"/>
          <w:b/>
          <w:bCs/>
          <w:color w:val="1F4E79" w:themeColor="accent1" w:themeShade="80"/>
          <w:sz w:val="32"/>
          <w:szCs w:val="32"/>
          <w:lang w:eastAsia="et-EE"/>
        </w:rPr>
      </w:pPr>
      <w:r w:rsidRPr="005769B4">
        <w:rPr>
          <w:rFonts w:ascii="Arial" w:eastAsia="Times New Roman" w:hAnsi="Arial" w:cs="Arial"/>
          <w:b/>
          <w:bCs/>
          <w:color w:val="1F4E79" w:themeColor="accent1" w:themeShade="80"/>
          <w:sz w:val="32"/>
          <w:szCs w:val="32"/>
          <w:lang w:eastAsia="et-EE"/>
        </w:rPr>
        <w:t>Ettekanne ja nõustamine võrdse kohtlemise t</w:t>
      </w:r>
      <w:r>
        <w:rPr>
          <w:rFonts w:ascii="Arial" w:eastAsia="Times New Roman" w:hAnsi="Arial" w:cs="Arial"/>
          <w:b/>
          <w:bCs/>
          <w:color w:val="1F4E79" w:themeColor="accent1" w:themeShade="80"/>
          <w:sz w:val="32"/>
          <w:szCs w:val="32"/>
          <w:lang w:eastAsia="et-EE"/>
        </w:rPr>
        <w:t>eemal</w:t>
      </w:r>
    </w:p>
    <w:p w:rsidR="000F19FF" w:rsidRDefault="000F19FF" w:rsidP="000F19FF">
      <w:pPr>
        <w:pStyle w:val="NoSpacing"/>
        <w:jc w:val="both"/>
        <w:rPr>
          <w:rFonts w:ascii="Arial" w:hAnsi="Arial" w:cs="Arial"/>
        </w:rPr>
      </w:pPr>
    </w:p>
    <w:p w:rsidR="000F19FF" w:rsidRPr="005769B4" w:rsidRDefault="000F19FF" w:rsidP="000F19FF">
      <w:pPr>
        <w:pStyle w:val="NoSpacing"/>
        <w:jc w:val="both"/>
        <w:rPr>
          <w:rFonts w:ascii="Arial" w:hAnsi="Arial" w:cs="Arial"/>
        </w:rPr>
      </w:pPr>
      <w:r w:rsidRPr="005769B4">
        <w:rPr>
          <w:rFonts w:ascii="Arial" w:hAnsi="Arial" w:cs="Arial"/>
        </w:rPr>
        <w:t>13. märtsil kell 13.00-14.30 teeb võrdõigusvoliniku nõunik Hille Naaber ettekande võrdse kohtlemise teemal ja kell 14.30-16.30 võtab nõunik vastu inimesi, kes kahtlustavad, et neid või nende lähedasi on koheldud ebavõrdselt nende soo, lapsevanemaks olemise, rahvuse, rassi või nahavärvuse, usutunnistuse, veendumuste, vanuse, puude, ametiühingu liikmelisuse või seksuaalse sättumuse tõttu.</w:t>
      </w:r>
    </w:p>
    <w:p w:rsidR="000F19FF" w:rsidRDefault="000F19FF" w:rsidP="000F19FF">
      <w:pPr>
        <w:pStyle w:val="NoSpacing"/>
        <w:jc w:val="both"/>
        <w:rPr>
          <w:rFonts w:ascii="Arial" w:hAnsi="Arial" w:cs="Arial"/>
        </w:rPr>
      </w:pPr>
    </w:p>
    <w:p w:rsidR="000F19FF" w:rsidRPr="005769B4" w:rsidRDefault="000F19FF" w:rsidP="000F19FF">
      <w:pPr>
        <w:pStyle w:val="NoSpacing"/>
        <w:jc w:val="both"/>
        <w:rPr>
          <w:rFonts w:ascii="Arial" w:hAnsi="Arial" w:cs="Arial"/>
          <w:b/>
        </w:rPr>
      </w:pPr>
      <w:r w:rsidRPr="005769B4">
        <w:rPr>
          <w:rFonts w:ascii="Arial" w:hAnsi="Arial" w:cs="Arial"/>
        </w:rPr>
        <w:t xml:space="preserve">Toimumisaeg: </w:t>
      </w:r>
      <w:r w:rsidRPr="005769B4">
        <w:rPr>
          <w:rFonts w:ascii="Arial" w:hAnsi="Arial" w:cs="Arial"/>
          <w:b/>
        </w:rPr>
        <w:t>13. märtsil 2015</w:t>
      </w:r>
    </w:p>
    <w:p w:rsidR="000F19FF" w:rsidRDefault="000F19FF" w:rsidP="000F19FF">
      <w:pPr>
        <w:pStyle w:val="NoSpacing"/>
        <w:jc w:val="both"/>
        <w:rPr>
          <w:rFonts w:ascii="Arial" w:hAnsi="Arial" w:cs="Arial"/>
        </w:rPr>
      </w:pPr>
      <w:r>
        <w:rPr>
          <w:rFonts w:ascii="Arial" w:hAnsi="Arial" w:cs="Arial"/>
        </w:rPr>
        <w:t xml:space="preserve">Toimumiskoht: </w:t>
      </w:r>
      <w:r w:rsidRPr="005769B4">
        <w:rPr>
          <w:rFonts w:ascii="Arial" w:hAnsi="Arial" w:cs="Arial"/>
          <w:b/>
        </w:rPr>
        <w:t>Lääne-Virumaa Puuetega Inimeste Kojas</w:t>
      </w:r>
      <w:r>
        <w:rPr>
          <w:rFonts w:ascii="Arial" w:hAnsi="Arial" w:cs="Arial"/>
        </w:rPr>
        <w:t xml:space="preserve"> </w:t>
      </w:r>
      <w:r w:rsidRPr="005769B4">
        <w:rPr>
          <w:rFonts w:ascii="Arial" w:hAnsi="Arial" w:cs="Arial"/>
        </w:rPr>
        <w:t>Lille 8</w:t>
      </w:r>
      <w:r>
        <w:rPr>
          <w:rFonts w:ascii="Arial" w:hAnsi="Arial" w:cs="Arial"/>
        </w:rPr>
        <w:t>, Rakvere</w:t>
      </w:r>
    </w:p>
    <w:p w:rsidR="000F19FF" w:rsidRPr="005769B4" w:rsidRDefault="000F19FF" w:rsidP="000F19FF">
      <w:pPr>
        <w:pStyle w:val="NoSpacing"/>
        <w:jc w:val="both"/>
        <w:rPr>
          <w:rFonts w:ascii="Arial" w:hAnsi="Arial" w:cs="Arial"/>
        </w:rPr>
      </w:pPr>
    </w:p>
    <w:p w:rsidR="000F19FF" w:rsidRDefault="000F19FF" w:rsidP="000F19FF">
      <w:pPr>
        <w:pStyle w:val="NoSpacing"/>
        <w:jc w:val="both"/>
        <w:rPr>
          <w:rFonts w:ascii="Arial" w:hAnsi="Arial" w:cs="Arial"/>
        </w:rPr>
      </w:pPr>
      <w:r w:rsidRPr="005769B4">
        <w:rPr>
          <w:rFonts w:ascii="Arial" w:hAnsi="Arial" w:cs="Arial"/>
        </w:rPr>
        <w:t>• Kas sa ei ole saanud tööle, sest sul on väikesed lapsed?</w:t>
      </w:r>
    </w:p>
    <w:p w:rsidR="000F19FF" w:rsidRDefault="000F19FF" w:rsidP="000F19FF">
      <w:pPr>
        <w:pStyle w:val="NoSpacing"/>
        <w:jc w:val="both"/>
        <w:rPr>
          <w:rFonts w:ascii="Arial" w:hAnsi="Arial" w:cs="Arial"/>
        </w:rPr>
      </w:pPr>
      <w:r w:rsidRPr="005769B4">
        <w:rPr>
          <w:rFonts w:ascii="Arial" w:hAnsi="Arial" w:cs="Arial"/>
        </w:rPr>
        <w:t>• Kas sulle makstakse vähem palka kui samaväärset tööd tegevale kolleegile, sest sa oled naine?</w:t>
      </w:r>
    </w:p>
    <w:p w:rsidR="000F19FF" w:rsidRDefault="000F19FF" w:rsidP="000F19FF">
      <w:pPr>
        <w:pStyle w:val="NoSpacing"/>
        <w:jc w:val="both"/>
        <w:rPr>
          <w:rFonts w:ascii="Arial" w:hAnsi="Arial" w:cs="Arial"/>
        </w:rPr>
      </w:pPr>
      <w:r w:rsidRPr="005769B4">
        <w:rPr>
          <w:rFonts w:ascii="Arial" w:hAnsi="Arial" w:cs="Arial"/>
        </w:rPr>
        <w:t>• Kas sind ei ole kutsutud töövestlusele, sest oled üle 50-aastane või sul on puue?</w:t>
      </w:r>
    </w:p>
    <w:p w:rsidR="000F19FF" w:rsidRPr="005769B4" w:rsidRDefault="000F19FF" w:rsidP="000F19FF">
      <w:pPr>
        <w:pStyle w:val="NoSpacing"/>
        <w:jc w:val="both"/>
        <w:rPr>
          <w:rFonts w:ascii="Arial" w:hAnsi="Arial" w:cs="Arial"/>
        </w:rPr>
      </w:pPr>
      <w:r w:rsidRPr="005769B4">
        <w:rPr>
          <w:rFonts w:ascii="Arial" w:hAnsi="Arial" w:cs="Arial"/>
        </w:rPr>
        <w:t>• Kas sind ei ole edutatud, sest sa pole eestlane?</w:t>
      </w:r>
    </w:p>
    <w:p w:rsidR="000F19FF" w:rsidRDefault="000F19FF" w:rsidP="000F19FF">
      <w:pPr>
        <w:pStyle w:val="NoSpacing"/>
        <w:jc w:val="both"/>
        <w:rPr>
          <w:rFonts w:ascii="Arial" w:hAnsi="Arial" w:cs="Arial"/>
        </w:rPr>
      </w:pPr>
    </w:p>
    <w:p w:rsidR="000F19FF" w:rsidRPr="005769B4" w:rsidRDefault="000F19FF" w:rsidP="000F19FF">
      <w:pPr>
        <w:pStyle w:val="NoSpacing"/>
        <w:jc w:val="both"/>
        <w:rPr>
          <w:rFonts w:ascii="Arial" w:hAnsi="Arial" w:cs="Arial"/>
        </w:rPr>
      </w:pPr>
      <w:r w:rsidRPr="005769B4">
        <w:rPr>
          <w:rFonts w:ascii="Arial" w:hAnsi="Arial" w:cs="Arial"/>
        </w:rPr>
        <w:lastRenderedPageBreak/>
        <w:t xml:space="preserve">Palume loengule ja nõustamisele </w:t>
      </w:r>
      <w:r w:rsidRPr="005769B4">
        <w:rPr>
          <w:rFonts w:ascii="Arial" w:hAnsi="Arial" w:cs="Arial"/>
          <w:b/>
        </w:rPr>
        <w:t>eelnevalt registreeruda</w:t>
      </w:r>
      <w:r w:rsidRPr="005769B4">
        <w:rPr>
          <w:rFonts w:ascii="Arial" w:hAnsi="Arial" w:cs="Arial"/>
        </w:rPr>
        <w:t xml:space="preserve"> telefoni või e-kirja teel: 626 9059; </w:t>
      </w:r>
      <w:hyperlink r:id="rId14" w:history="1">
        <w:r w:rsidRPr="005769B4">
          <w:rPr>
            <w:rStyle w:val="Hyperlink"/>
            <w:rFonts w:ascii="Arial" w:hAnsi="Arial" w:cs="Arial"/>
            <w:color w:val="1F4E79" w:themeColor="accent1" w:themeShade="80"/>
          </w:rPr>
          <w:t>info@svv.ee</w:t>
        </w:r>
      </w:hyperlink>
      <w:r w:rsidRPr="005769B4">
        <w:rPr>
          <w:rFonts w:ascii="Arial" w:hAnsi="Arial" w:cs="Arial"/>
        </w:rPr>
        <w:t>.</w:t>
      </w:r>
      <w:r>
        <w:rPr>
          <w:rFonts w:ascii="Arial" w:hAnsi="Arial" w:cs="Arial"/>
        </w:rPr>
        <w:t xml:space="preserve"> </w:t>
      </w:r>
      <w:r w:rsidRPr="005769B4">
        <w:rPr>
          <w:rFonts w:ascii="Arial" w:hAnsi="Arial" w:cs="Arial"/>
        </w:rPr>
        <w:t>Nõustamisele registreerumisel palume lühidalt kirjeldada oma küsimust.</w:t>
      </w:r>
    </w:p>
    <w:p w:rsidR="000F19FF" w:rsidRPr="005769B4" w:rsidRDefault="000F19FF" w:rsidP="000F19FF">
      <w:pPr>
        <w:pStyle w:val="NoSpacing"/>
        <w:jc w:val="both"/>
        <w:rPr>
          <w:rFonts w:ascii="Arial" w:hAnsi="Arial" w:cs="Arial"/>
        </w:rPr>
      </w:pPr>
    </w:p>
    <w:p w:rsidR="000F19FF" w:rsidRPr="005769B4" w:rsidRDefault="000F19FF" w:rsidP="000F19FF">
      <w:pPr>
        <w:pStyle w:val="NoSpacing"/>
        <w:jc w:val="both"/>
        <w:rPr>
          <w:rFonts w:ascii="Arial" w:hAnsi="Arial" w:cs="Arial"/>
        </w:rPr>
      </w:pPr>
      <w:r w:rsidRPr="005769B4">
        <w:rPr>
          <w:rFonts w:ascii="Arial" w:hAnsi="Arial" w:cs="Arial"/>
        </w:rPr>
        <w:t>Maakondlik nõustamine toimub projekti „Soolõime ja õiguskaitsega sugude võrdsuseni“ raames. Tegevust rahastatakse Norra toetustest 2009-2014.</w:t>
      </w:r>
    </w:p>
    <w:p w:rsidR="000F19FF" w:rsidRDefault="000F19FF" w:rsidP="00590BA6">
      <w:pPr>
        <w:pStyle w:val="NoSpacing"/>
        <w:rPr>
          <w:rFonts w:ascii="Arial" w:hAnsi="Arial" w:cs="Arial"/>
        </w:rPr>
      </w:pPr>
    </w:p>
    <w:p w:rsidR="000F19FF" w:rsidRDefault="000F19FF" w:rsidP="00590BA6">
      <w:pPr>
        <w:pStyle w:val="NoSpacing"/>
        <w:rPr>
          <w:rFonts w:ascii="Arial" w:hAnsi="Arial" w:cs="Arial"/>
        </w:rPr>
      </w:pPr>
    </w:p>
    <w:p w:rsidR="007C4D21" w:rsidRPr="00DE26D1" w:rsidRDefault="007C4D21" w:rsidP="007C4D21">
      <w:pPr>
        <w:pStyle w:val="NoSpacing"/>
        <w:jc w:val="both"/>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Tööohutuse infopäev</w:t>
      </w:r>
    </w:p>
    <w:p w:rsidR="007C4D21" w:rsidRDefault="007C4D21" w:rsidP="007C4D21">
      <w:pPr>
        <w:pStyle w:val="NoSpacing"/>
        <w:jc w:val="both"/>
        <w:rPr>
          <w:rFonts w:ascii="Arial" w:hAnsi="Arial" w:cs="Arial"/>
        </w:rPr>
      </w:pPr>
    </w:p>
    <w:p w:rsidR="007C4D21" w:rsidRPr="007F2111" w:rsidRDefault="007C4D21" w:rsidP="007C4D21">
      <w:pPr>
        <w:pStyle w:val="NoSpacing"/>
        <w:jc w:val="both"/>
        <w:rPr>
          <w:rFonts w:ascii="Arial" w:hAnsi="Arial" w:cs="Arial"/>
        </w:rPr>
      </w:pPr>
      <w:r w:rsidRPr="007F2111">
        <w:rPr>
          <w:rFonts w:ascii="Arial" w:hAnsi="Arial" w:cs="Arial"/>
        </w:rPr>
        <w:t xml:space="preserve">Lääne-Viru Arenduskeskus koostöös Sotsiaalministeeriumi ja Tööinspektsiooniga kutsuvad osalema </w:t>
      </w:r>
      <w:r w:rsidRPr="007F2111">
        <w:rPr>
          <w:rFonts w:ascii="Arial" w:hAnsi="Arial" w:cs="Arial"/>
          <w:b/>
        </w:rPr>
        <w:t>18. märtsil</w:t>
      </w:r>
      <w:r w:rsidRPr="007F2111">
        <w:rPr>
          <w:rFonts w:ascii="Arial" w:hAnsi="Arial" w:cs="Arial"/>
        </w:rPr>
        <w:t xml:space="preserve"> Rakveres toimuvale </w:t>
      </w:r>
      <w:r w:rsidRPr="007F2111">
        <w:rPr>
          <w:rFonts w:ascii="Arial" w:hAnsi="Arial" w:cs="Arial"/>
          <w:b/>
          <w:bCs/>
        </w:rPr>
        <w:t>töökeskkonna alasele</w:t>
      </w:r>
      <w:r w:rsidR="00794963" w:rsidRPr="00794963">
        <w:rPr>
          <w:rFonts w:ascii="Arial" w:hAnsi="Arial" w:cs="Arial"/>
          <w:b/>
        </w:rPr>
        <w:t xml:space="preserve"> tasuta</w:t>
      </w:r>
      <w:r w:rsidR="00794963">
        <w:rPr>
          <w:rFonts w:ascii="Arial" w:hAnsi="Arial" w:cs="Arial"/>
        </w:rPr>
        <w:t xml:space="preserve"> </w:t>
      </w:r>
      <w:r w:rsidRPr="007F2111">
        <w:rPr>
          <w:rFonts w:ascii="Arial" w:hAnsi="Arial" w:cs="Arial"/>
        </w:rPr>
        <w:t>infopäevale.</w:t>
      </w:r>
      <w:r>
        <w:rPr>
          <w:rFonts w:ascii="Arial" w:hAnsi="Arial" w:cs="Arial"/>
        </w:rPr>
        <w:t xml:space="preserve"> </w:t>
      </w:r>
      <w:r w:rsidRPr="007F2111">
        <w:rPr>
          <w:rFonts w:ascii="Arial" w:hAnsi="Arial" w:cs="Arial"/>
        </w:rPr>
        <w:t>Osalema on oodatud ettevõtete juhid, töötajad, valdkonna vastutavad isikud kui ka avaliku sektori esindajad</w:t>
      </w:r>
      <w:r>
        <w:rPr>
          <w:rFonts w:ascii="Arial" w:hAnsi="Arial" w:cs="Arial"/>
        </w:rPr>
        <w:t xml:space="preserve"> ja ühenduste esindajad</w:t>
      </w:r>
      <w:r w:rsidRPr="007F2111">
        <w:rPr>
          <w:rFonts w:ascii="Arial" w:hAnsi="Arial" w:cs="Arial"/>
        </w:rPr>
        <w:t>.</w:t>
      </w:r>
    </w:p>
    <w:p w:rsidR="007C4D21" w:rsidRDefault="007C4D21" w:rsidP="007C4D21">
      <w:pPr>
        <w:pStyle w:val="NoSpacing"/>
        <w:jc w:val="both"/>
        <w:rPr>
          <w:rFonts w:ascii="Arial" w:hAnsi="Arial" w:cs="Arial"/>
        </w:rPr>
      </w:pPr>
    </w:p>
    <w:p w:rsidR="00794963" w:rsidRDefault="007C4D21" w:rsidP="007C4D21">
      <w:pPr>
        <w:pStyle w:val="NoSpacing"/>
        <w:jc w:val="both"/>
        <w:rPr>
          <w:rFonts w:ascii="Arial" w:hAnsi="Arial" w:cs="Arial"/>
        </w:rPr>
      </w:pPr>
      <w:r w:rsidRPr="007F2111">
        <w:rPr>
          <w:rFonts w:ascii="Arial" w:hAnsi="Arial" w:cs="Arial"/>
        </w:rPr>
        <w:t xml:space="preserve">Infoseminari eesmärgiks on anda ülevaade olulisematest seadusest tulenevatest kohustusest ja vastutusest, mis seonduvad ettevõtte töökeskkonna ja –tervishoiuga. </w:t>
      </w:r>
    </w:p>
    <w:p w:rsidR="00794963" w:rsidRDefault="00794963" w:rsidP="007C4D21">
      <w:pPr>
        <w:pStyle w:val="NoSpacing"/>
        <w:jc w:val="both"/>
        <w:rPr>
          <w:rFonts w:ascii="Arial" w:hAnsi="Arial" w:cs="Arial"/>
        </w:rPr>
      </w:pPr>
    </w:p>
    <w:p w:rsidR="007C4D21" w:rsidRPr="007F2111" w:rsidRDefault="007C4D21" w:rsidP="007C4D21">
      <w:pPr>
        <w:pStyle w:val="NoSpacing"/>
        <w:jc w:val="both"/>
        <w:rPr>
          <w:rFonts w:ascii="Arial" w:hAnsi="Arial" w:cs="Arial"/>
        </w:rPr>
      </w:pPr>
      <w:r w:rsidRPr="007F2111">
        <w:rPr>
          <w:rFonts w:ascii="Arial" w:hAnsi="Arial" w:cs="Arial"/>
        </w:rPr>
        <w:t>Ühtlasi tutvustatakse Sotsiaalministeeriumi poolt loodud uut veebipõhist praktilist abivahendit TÖÖBIK töökeskkonna analüüsi läbiviimisel. Abivahendi kasutamine on tööandjatele tasuta.</w:t>
      </w:r>
    </w:p>
    <w:p w:rsidR="007C4D21" w:rsidRDefault="007C4D21" w:rsidP="007C4D21">
      <w:pPr>
        <w:pStyle w:val="NoSpacing"/>
        <w:jc w:val="both"/>
        <w:rPr>
          <w:rFonts w:ascii="Arial" w:hAnsi="Arial" w:cs="Arial"/>
          <w:b/>
          <w:bCs/>
        </w:rPr>
      </w:pPr>
    </w:p>
    <w:p w:rsidR="007C4D21" w:rsidRDefault="007C4D21" w:rsidP="007C4D21">
      <w:pPr>
        <w:pStyle w:val="NoSpacing"/>
        <w:jc w:val="both"/>
        <w:rPr>
          <w:rFonts w:ascii="Arial" w:hAnsi="Arial" w:cs="Arial"/>
        </w:rPr>
      </w:pPr>
      <w:r w:rsidRPr="007F2111">
        <w:rPr>
          <w:rFonts w:ascii="Arial" w:hAnsi="Arial" w:cs="Arial"/>
          <w:b/>
          <w:bCs/>
        </w:rPr>
        <w:t>Toimumisaeg:</w:t>
      </w:r>
      <w:r>
        <w:rPr>
          <w:rFonts w:ascii="Arial" w:hAnsi="Arial" w:cs="Arial"/>
          <w:b/>
          <w:bCs/>
        </w:rPr>
        <w:t xml:space="preserve"> </w:t>
      </w:r>
      <w:r w:rsidRPr="007F2111">
        <w:rPr>
          <w:rFonts w:ascii="Arial" w:hAnsi="Arial" w:cs="Arial"/>
        </w:rPr>
        <w:t>18. märts 2015</w:t>
      </w:r>
    </w:p>
    <w:p w:rsidR="007C4D21" w:rsidRPr="007F2111" w:rsidRDefault="007C4D21" w:rsidP="007C4D21">
      <w:pPr>
        <w:pStyle w:val="NoSpacing"/>
        <w:jc w:val="both"/>
        <w:rPr>
          <w:rFonts w:ascii="Arial" w:hAnsi="Arial" w:cs="Arial"/>
        </w:rPr>
      </w:pPr>
      <w:r w:rsidRPr="007F2111">
        <w:rPr>
          <w:rFonts w:ascii="Arial" w:hAnsi="Arial" w:cs="Arial"/>
          <w:b/>
          <w:bCs/>
        </w:rPr>
        <w:t>Koht:</w:t>
      </w:r>
      <w:r>
        <w:rPr>
          <w:rFonts w:ascii="Arial" w:hAnsi="Arial" w:cs="Arial"/>
        </w:rPr>
        <w:t xml:space="preserve"> </w:t>
      </w:r>
      <w:r w:rsidRPr="007F2111">
        <w:rPr>
          <w:rFonts w:ascii="Arial" w:hAnsi="Arial" w:cs="Arial"/>
        </w:rPr>
        <w:t>Lääne-Viru Maavalitsus, II korruse saal (aadress Kreutzwaldi 5, Rakvere)</w:t>
      </w:r>
    </w:p>
    <w:p w:rsidR="007C4D21" w:rsidRDefault="007C4D21" w:rsidP="007C4D21">
      <w:pPr>
        <w:pStyle w:val="NoSpacing"/>
        <w:jc w:val="both"/>
        <w:rPr>
          <w:rFonts w:ascii="Arial" w:hAnsi="Arial" w:cs="Arial"/>
          <w:b/>
          <w:bCs/>
        </w:rPr>
      </w:pPr>
    </w:p>
    <w:p w:rsidR="007C4D21" w:rsidRDefault="007C4D21" w:rsidP="007C4D21">
      <w:pPr>
        <w:pStyle w:val="NoSpacing"/>
        <w:jc w:val="both"/>
        <w:rPr>
          <w:rFonts w:ascii="Arial" w:hAnsi="Arial" w:cs="Arial"/>
          <w:b/>
          <w:bCs/>
        </w:rPr>
      </w:pPr>
      <w:r w:rsidRPr="007F2111">
        <w:rPr>
          <w:rFonts w:ascii="Arial" w:hAnsi="Arial" w:cs="Arial"/>
          <w:b/>
          <w:bCs/>
        </w:rPr>
        <w:t>Ajakava:</w:t>
      </w:r>
    </w:p>
    <w:p w:rsidR="007C4D21" w:rsidRDefault="007C4D21" w:rsidP="007C4D21">
      <w:pPr>
        <w:pStyle w:val="NoSpacing"/>
        <w:rPr>
          <w:rFonts w:ascii="Arial" w:hAnsi="Arial" w:cs="Arial"/>
        </w:rPr>
      </w:pPr>
      <w:r>
        <w:rPr>
          <w:rFonts w:ascii="Arial" w:hAnsi="Arial" w:cs="Arial"/>
          <w:b/>
          <w:bCs/>
        </w:rPr>
        <w:t>09.45 – 10.</w:t>
      </w:r>
      <w:r w:rsidRPr="007F2111">
        <w:rPr>
          <w:rFonts w:ascii="Arial" w:hAnsi="Arial" w:cs="Arial"/>
          <w:b/>
          <w:bCs/>
        </w:rPr>
        <w:t>00</w:t>
      </w:r>
      <w:r>
        <w:rPr>
          <w:rFonts w:ascii="Arial" w:hAnsi="Arial" w:cs="Arial"/>
        </w:rPr>
        <w:t xml:space="preserve"> </w:t>
      </w:r>
      <w:r w:rsidRPr="007F2111">
        <w:rPr>
          <w:rFonts w:ascii="Arial" w:hAnsi="Arial" w:cs="Arial"/>
        </w:rPr>
        <w:t>Kogunemine</w:t>
      </w:r>
    </w:p>
    <w:p w:rsidR="007C4D21" w:rsidRDefault="007C4D21" w:rsidP="007C4D21">
      <w:pPr>
        <w:pStyle w:val="NoSpacing"/>
        <w:rPr>
          <w:rFonts w:ascii="Arial" w:hAnsi="Arial" w:cs="Arial"/>
        </w:rPr>
      </w:pPr>
      <w:r>
        <w:rPr>
          <w:rFonts w:ascii="Arial" w:hAnsi="Arial" w:cs="Arial"/>
          <w:b/>
          <w:bCs/>
        </w:rPr>
        <w:t>10.00 – 11.</w:t>
      </w:r>
      <w:r w:rsidRPr="007F2111">
        <w:rPr>
          <w:rFonts w:ascii="Arial" w:hAnsi="Arial" w:cs="Arial"/>
          <w:b/>
          <w:bCs/>
        </w:rPr>
        <w:t>20</w:t>
      </w:r>
      <w:r>
        <w:rPr>
          <w:rFonts w:ascii="Arial" w:hAnsi="Arial" w:cs="Arial"/>
          <w:b/>
          <w:bCs/>
        </w:rPr>
        <w:t xml:space="preserve"> </w:t>
      </w:r>
      <w:r w:rsidRPr="007F2111">
        <w:rPr>
          <w:rFonts w:ascii="Arial" w:hAnsi="Arial" w:cs="Arial"/>
        </w:rPr>
        <w:t>Töökeskkonna ülevaade Lääne-Viru maakonnas 2014 aastal - Apo Oja, Tööinspektsiooni peadirektori asetäitja töökeskkonna järelevalve ja arengu alal</w:t>
      </w:r>
    </w:p>
    <w:p w:rsidR="007C4D21" w:rsidRDefault="007C4D21" w:rsidP="007C4D21">
      <w:pPr>
        <w:pStyle w:val="NoSpacing"/>
        <w:rPr>
          <w:rFonts w:ascii="Arial" w:hAnsi="Arial" w:cs="Arial"/>
        </w:rPr>
      </w:pPr>
      <w:r>
        <w:rPr>
          <w:rFonts w:ascii="Arial" w:hAnsi="Arial" w:cs="Arial"/>
          <w:b/>
          <w:bCs/>
        </w:rPr>
        <w:t>11.</w:t>
      </w:r>
      <w:r w:rsidRPr="007F2111">
        <w:rPr>
          <w:rFonts w:ascii="Arial" w:hAnsi="Arial" w:cs="Arial"/>
          <w:b/>
          <w:bCs/>
        </w:rPr>
        <w:t>20 - 11.40</w:t>
      </w:r>
      <w:r w:rsidRPr="007F2111">
        <w:rPr>
          <w:rFonts w:ascii="Arial" w:hAnsi="Arial" w:cs="Arial"/>
        </w:rPr>
        <w:t xml:space="preserve"> Kohvi/tee paus, väike amps</w:t>
      </w:r>
    </w:p>
    <w:p w:rsidR="007C4D21" w:rsidRPr="007F2111" w:rsidRDefault="007C4D21" w:rsidP="007C4D21">
      <w:pPr>
        <w:pStyle w:val="NoSpacing"/>
        <w:rPr>
          <w:rFonts w:ascii="Arial" w:hAnsi="Arial" w:cs="Arial"/>
        </w:rPr>
      </w:pPr>
      <w:r w:rsidRPr="007F2111">
        <w:rPr>
          <w:rFonts w:ascii="Arial" w:hAnsi="Arial" w:cs="Arial"/>
          <w:b/>
          <w:bCs/>
        </w:rPr>
        <w:t>11.40 – 13.00</w:t>
      </w:r>
      <w:r w:rsidRPr="007F2111">
        <w:rPr>
          <w:rFonts w:ascii="Arial" w:hAnsi="Arial" w:cs="Arial"/>
        </w:rPr>
        <w:t xml:space="preserve"> Töökeskkonnaalase töövahendi Tööbik tutvustus - Anni Katkosild, Sotsiaalministeeriumi tööelu arengu osakonna peaspetsialist</w:t>
      </w:r>
    </w:p>
    <w:p w:rsidR="007C4D21" w:rsidRDefault="007C4D21" w:rsidP="007C4D21">
      <w:pPr>
        <w:pStyle w:val="NoSpacing"/>
        <w:jc w:val="both"/>
        <w:rPr>
          <w:rFonts w:ascii="Arial" w:hAnsi="Arial" w:cs="Arial"/>
          <w:b/>
          <w:bCs/>
        </w:rPr>
      </w:pPr>
    </w:p>
    <w:p w:rsidR="007C4D21" w:rsidRPr="007F2111" w:rsidRDefault="007C4D21" w:rsidP="007C4D21">
      <w:pPr>
        <w:pStyle w:val="NoSpacing"/>
        <w:jc w:val="both"/>
        <w:rPr>
          <w:rFonts w:ascii="Arial" w:hAnsi="Arial" w:cs="Arial"/>
        </w:rPr>
      </w:pPr>
      <w:r w:rsidRPr="007F2111">
        <w:rPr>
          <w:rFonts w:ascii="Arial" w:hAnsi="Arial" w:cs="Arial"/>
          <w:b/>
          <w:bCs/>
        </w:rPr>
        <w:t>Registreerimise tingimused:</w:t>
      </w:r>
    </w:p>
    <w:p w:rsidR="007C4D21" w:rsidRPr="00794963" w:rsidRDefault="007C4D21" w:rsidP="007C4D21">
      <w:pPr>
        <w:pStyle w:val="NoSpacing"/>
        <w:jc w:val="both"/>
        <w:rPr>
          <w:rFonts w:ascii="Arial" w:hAnsi="Arial" w:cs="Arial"/>
          <w:b/>
          <w:bCs/>
        </w:rPr>
      </w:pPr>
      <w:r w:rsidRPr="00794963">
        <w:rPr>
          <w:rFonts w:ascii="Arial" w:hAnsi="Arial" w:cs="Arial"/>
          <w:bCs/>
        </w:rPr>
        <w:t xml:space="preserve">Oma osalemise soovist teada anda </w:t>
      </w:r>
      <w:r w:rsidR="00794963" w:rsidRPr="007F2111">
        <w:rPr>
          <w:rFonts w:ascii="Arial" w:hAnsi="Arial" w:cs="Arial"/>
          <w:b/>
          <w:bCs/>
        </w:rPr>
        <w:t>hiljemalt 16. märtsiks</w:t>
      </w:r>
      <w:r w:rsidR="00794963" w:rsidRPr="00794963">
        <w:rPr>
          <w:rFonts w:ascii="Arial" w:hAnsi="Arial" w:cs="Arial"/>
          <w:bCs/>
        </w:rPr>
        <w:t xml:space="preserve"> </w:t>
      </w:r>
      <w:r w:rsidRPr="00794963">
        <w:rPr>
          <w:rFonts w:ascii="Arial" w:hAnsi="Arial" w:cs="Arial"/>
          <w:bCs/>
        </w:rPr>
        <w:t xml:space="preserve">e-posti aadressil </w:t>
      </w:r>
      <w:hyperlink r:id="rId15" w:history="1">
        <w:r w:rsidRPr="00794963">
          <w:rPr>
            <w:rStyle w:val="Hyperlink"/>
            <w:rFonts w:ascii="Arial" w:hAnsi="Arial" w:cs="Arial"/>
            <w:bCs/>
            <w:color w:val="1F4E79" w:themeColor="accent1" w:themeShade="80"/>
          </w:rPr>
          <w:t>evk@arenduskeskus.ee</w:t>
        </w:r>
      </w:hyperlink>
      <w:r w:rsidRPr="007F2111">
        <w:rPr>
          <w:rFonts w:ascii="Arial" w:hAnsi="Arial" w:cs="Arial"/>
          <w:b/>
          <w:bCs/>
        </w:rPr>
        <w:t>.</w:t>
      </w:r>
      <w:r>
        <w:rPr>
          <w:rFonts w:ascii="Arial" w:hAnsi="Arial" w:cs="Arial"/>
        </w:rPr>
        <w:t xml:space="preserve"> Palun lisada juurde oma </w:t>
      </w:r>
      <w:r w:rsidRPr="007F2111">
        <w:rPr>
          <w:rFonts w:ascii="Arial" w:hAnsi="Arial" w:cs="Arial"/>
        </w:rPr>
        <w:t>ees- ja perekonnanimi ja/või ettevõtte nimi; e-mail; telefoni number.</w:t>
      </w:r>
    </w:p>
    <w:p w:rsidR="007C4D21" w:rsidRDefault="007C4D21" w:rsidP="007C4D21">
      <w:pPr>
        <w:pStyle w:val="NoSpacing"/>
        <w:jc w:val="both"/>
        <w:rPr>
          <w:rFonts w:ascii="Arial" w:hAnsi="Arial" w:cs="Arial"/>
        </w:rPr>
      </w:pPr>
    </w:p>
    <w:p w:rsidR="007C4D21" w:rsidRDefault="007C4D21" w:rsidP="006038FD">
      <w:pPr>
        <w:pStyle w:val="NoSpacing"/>
        <w:jc w:val="both"/>
        <w:rPr>
          <w:rFonts w:ascii="Arial" w:hAnsi="Arial" w:cs="Arial"/>
        </w:rPr>
      </w:pPr>
      <w:r w:rsidRPr="007F2111">
        <w:rPr>
          <w:rFonts w:ascii="Arial" w:hAnsi="Arial" w:cs="Arial"/>
        </w:rPr>
        <w:t>Küsimuste korral helistage +372 5836 7617 (Olga Tšernikova, Lääne-Viru Arenduskeskuse ettevõtluskonsultant)</w:t>
      </w:r>
    </w:p>
    <w:p w:rsidR="00794963" w:rsidRDefault="00794963" w:rsidP="00590BA6">
      <w:pPr>
        <w:pStyle w:val="NoSpacing"/>
        <w:rPr>
          <w:rFonts w:ascii="Arial" w:hAnsi="Arial" w:cs="Arial"/>
        </w:rPr>
      </w:pPr>
    </w:p>
    <w:p w:rsidR="000F19FF" w:rsidRDefault="000F19FF" w:rsidP="00590BA6">
      <w:pPr>
        <w:pStyle w:val="NoSpacing"/>
        <w:rPr>
          <w:rFonts w:ascii="Arial" w:hAnsi="Arial" w:cs="Arial"/>
        </w:rPr>
      </w:pPr>
    </w:p>
    <w:p w:rsidR="00F14F01" w:rsidRPr="00F14F01" w:rsidRDefault="0037139D" w:rsidP="00F14F01">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Koolituspäev „K</w:t>
      </w:r>
      <w:r w:rsidR="00861E1A" w:rsidRPr="00861E1A">
        <w:rPr>
          <w:rFonts w:ascii="Arial" w:eastAsia="Times New Roman" w:hAnsi="Arial" w:cs="Arial"/>
          <w:b/>
          <w:bCs/>
          <w:color w:val="1F4E79" w:themeColor="accent1" w:themeShade="80"/>
          <w:sz w:val="32"/>
          <w:szCs w:val="32"/>
          <w:lang w:eastAsia="et-EE"/>
        </w:rPr>
        <w:t>aasa oma organisatsiooni välisvabatahtlik</w:t>
      </w:r>
      <w:r>
        <w:rPr>
          <w:rFonts w:ascii="Arial" w:eastAsia="Times New Roman" w:hAnsi="Arial" w:cs="Arial"/>
          <w:b/>
          <w:bCs/>
          <w:color w:val="1F4E79" w:themeColor="accent1" w:themeShade="80"/>
          <w:sz w:val="32"/>
          <w:szCs w:val="32"/>
          <w:lang w:eastAsia="et-EE"/>
        </w:rPr>
        <w:t>“</w:t>
      </w:r>
    </w:p>
    <w:p w:rsidR="00F14F01" w:rsidRDefault="00F14F01" w:rsidP="00F14F01">
      <w:pPr>
        <w:pStyle w:val="NoSpacing"/>
        <w:rPr>
          <w:rFonts w:ascii="Arial" w:hAnsi="Arial" w:cs="Arial"/>
        </w:rPr>
      </w:pPr>
    </w:p>
    <w:p w:rsidR="0037139D" w:rsidRDefault="0037139D" w:rsidP="0037139D">
      <w:pPr>
        <w:pStyle w:val="NoSpacing"/>
        <w:jc w:val="both"/>
        <w:rPr>
          <w:rFonts w:ascii="Arial" w:hAnsi="Arial" w:cs="Arial"/>
          <w:b/>
          <w:bCs/>
        </w:rPr>
      </w:pPr>
      <w:r w:rsidRPr="0037139D">
        <w:rPr>
          <w:rFonts w:ascii="Arial" w:hAnsi="Arial" w:cs="Arial"/>
        </w:rPr>
        <w:t>SA Archimedes Euroopa Noored Eesti büroo kutsub Teid programmi</w:t>
      </w:r>
      <w:r>
        <w:rPr>
          <w:rFonts w:ascii="Arial" w:hAnsi="Arial" w:cs="Arial"/>
          <w:b/>
          <w:bCs/>
        </w:rPr>
        <w:t xml:space="preserve"> </w:t>
      </w:r>
      <w:r w:rsidRPr="0037139D">
        <w:rPr>
          <w:rFonts w:ascii="Arial" w:hAnsi="Arial" w:cs="Arial"/>
          <w:b/>
          <w:bCs/>
        </w:rPr>
        <w:t>Erasmus+</w:t>
      </w:r>
      <w:r>
        <w:rPr>
          <w:rFonts w:ascii="Arial" w:hAnsi="Arial" w:cs="Arial"/>
        </w:rPr>
        <w:t xml:space="preserve"> </w:t>
      </w:r>
      <w:r w:rsidRPr="0037139D">
        <w:rPr>
          <w:rFonts w:ascii="Arial" w:hAnsi="Arial" w:cs="Arial"/>
        </w:rPr>
        <w:t xml:space="preserve">Euroopa vabatahtliku teenistuse (EVT; ing. k. EVS) koolituspäevale </w:t>
      </w:r>
      <w:r w:rsidRPr="0037139D">
        <w:rPr>
          <w:rFonts w:ascii="Arial" w:hAnsi="Arial" w:cs="Arial"/>
          <w:bCs/>
        </w:rPr>
        <w:t xml:space="preserve">“Step in EVS ehk kuidas kaasata oma organisatsiooni välisvabatahtlik?”, mis toimub </w:t>
      </w:r>
      <w:r>
        <w:rPr>
          <w:rFonts w:ascii="Arial" w:hAnsi="Arial" w:cs="Arial"/>
          <w:b/>
          <w:bCs/>
        </w:rPr>
        <w:t xml:space="preserve">23. märtsil Tartus. </w:t>
      </w:r>
    </w:p>
    <w:p w:rsidR="0037139D" w:rsidRDefault="0037139D" w:rsidP="0037139D">
      <w:pPr>
        <w:pStyle w:val="NoSpacing"/>
        <w:jc w:val="both"/>
        <w:rPr>
          <w:rFonts w:ascii="Arial" w:hAnsi="Arial" w:cs="Arial"/>
          <w:b/>
          <w:bCs/>
        </w:rPr>
      </w:pPr>
    </w:p>
    <w:p w:rsidR="0037139D" w:rsidRDefault="0037139D" w:rsidP="0037139D">
      <w:pPr>
        <w:pStyle w:val="NoSpacing"/>
        <w:jc w:val="both"/>
        <w:rPr>
          <w:rFonts w:ascii="Arial" w:hAnsi="Arial" w:cs="Arial"/>
          <w:b/>
          <w:bCs/>
        </w:rPr>
      </w:pPr>
      <w:r>
        <w:rPr>
          <w:rFonts w:ascii="Arial" w:hAnsi="Arial" w:cs="Arial"/>
          <w:b/>
          <w:bCs/>
        </w:rPr>
        <w:t>Koolituspäeva kandideerimisvorm:</w:t>
      </w:r>
    </w:p>
    <w:p w:rsidR="0037139D" w:rsidRPr="0037139D" w:rsidRDefault="006038FD" w:rsidP="0037139D">
      <w:pPr>
        <w:pStyle w:val="NoSpacing"/>
        <w:rPr>
          <w:rFonts w:ascii="Arial" w:hAnsi="Arial" w:cs="Arial"/>
          <w:b/>
          <w:bCs/>
          <w:color w:val="1F4E79" w:themeColor="accent1" w:themeShade="80"/>
        </w:rPr>
      </w:pPr>
      <w:hyperlink r:id="rId16" w:history="1">
        <w:r w:rsidR="0037139D" w:rsidRPr="0037139D">
          <w:rPr>
            <w:rStyle w:val="Hyperlink"/>
            <w:rFonts w:ascii="Arial" w:hAnsi="Arial" w:cs="Arial"/>
            <w:b/>
            <w:bCs/>
            <w:color w:val="1F4E79" w:themeColor="accent1" w:themeShade="80"/>
          </w:rPr>
          <w:t>http://euroopa.noored.ee/uncategorized/step-in-evs-kandideerimisvorm/</w:t>
        </w:r>
      </w:hyperlink>
    </w:p>
    <w:p w:rsidR="0037139D" w:rsidRDefault="0037139D" w:rsidP="0037139D">
      <w:pPr>
        <w:pStyle w:val="NoSpacing"/>
        <w:jc w:val="both"/>
        <w:rPr>
          <w:rFonts w:ascii="Arial" w:hAnsi="Arial" w:cs="Arial"/>
          <w:b/>
          <w:bCs/>
          <w:color w:val="1F4E79" w:themeColor="accent1" w:themeShade="80"/>
        </w:rPr>
      </w:pPr>
    </w:p>
    <w:p w:rsidR="0037139D" w:rsidRPr="0037139D" w:rsidRDefault="0037139D" w:rsidP="0037139D">
      <w:pPr>
        <w:pStyle w:val="NoSpacing"/>
        <w:jc w:val="both"/>
        <w:rPr>
          <w:rFonts w:ascii="Arial" w:hAnsi="Arial" w:cs="Arial"/>
        </w:rPr>
      </w:pPr>
      <w:r w:rsidRPr="0037139D">
        <w:rPr>
          <w:rFonts w:ascii="Arial" w:hAnsi="Arial" w:cs="Arial"/>
          <w:b/>
          <w:bCs/>
        </w:rPr>
        <w:lastRenderedPageBreak/>
        <w:t>Kui mõni järgnevatest punktidest seostub Teie organisatsiooni/asutuse huvi või vajadusega, siis olete just Teie need, keda koolitusele ootame!</w:t>
      </w:r>
    </w:p>
    <w:p w:rsidR="0037139D" w:rsidRPr="0037139D" w:rsidRDefault="0037139D" w:rsidP="0037139D">
      <w:pPr>
        <w:pStyle w:val="NoSpacing"/>
        <w:numPr>
          <w:ilvl w:val="0"/>
          <w:numId w:val="32"/>
        </w:numPr>
        <w:jc w:val="both"/>
        <w:rPr>
          <w:rFonts w:ascii="Arial" w:hAnsi="Arial" w:cs="Arial"/>
        </w:rPr>
      </w:pPr>
      <w:r w:rsidRPr="0037139D">
        <w:rPr>
          <w:rFonts w:ascii="Arial" w:hAnsi="Arial" w:cs="Arial"/>
        </w:rPr>
        <w:t>Soovite oma tegevustesse kaasata välisvabatahtlikke ja motiveeritud abikäsi?</w:t>
      </w:r>
    </w:p>
    <w:p w:rsidR="0037139D" w:rsidRPr="0037139D" w:rsidRDefault="0037139D" w:rsidP="0037139D">
      <w:pPr>
        <w:pStyle w:val="NoSpacing"/>
        <w:numPr>
          <w:ilvl w:val="0"/>
          <w:numId w:val="32"/>
        </w:numPr>
        <w:jc w:val="both"/>
        <w:rPr>
          <w:rFonts w:ascii="Arial" w:hAnsi="Arial" w:cs="Arial"/>
        </w:rPr>
      </w:pPr>
      <w:r w:rsidRPr="0037139D">
        <w:rPr>
          <w:rFonts w:ascii="Arial" w:hAnsi="Arial" w:cs="Arial"/>
        </w:rPr>
        <w:t>Olete huvitatud rohkemate ja mitmekesisemate teenuste pakkumisest, kuid alati pole piisavalt innustatud tegijaid?</w:t>
      </w:r>
    </w:p>
    <w:p w:rsidR="0037139D" w:rsidRPr="0037139D" w:rsidRDefault="0037139D" w:rsidP="0037139D">
      <w:pPr>
        <w:pStyle w:val="NoSpacing"/>
        <w:numPr>
          <w:ilvl w:val="0"/>
          <w:numId w:val="32"/>
        </w:numPr>
        <w:jc w:val="both"/>
        <w:rPr>
          <w:rFonts w:ascii="Arial" w:hAnsi="Arial" w:cs="Arial"/>
        </w:rPr>
      </w:pPr>
      <w:r w:rsidRPr="0037139D">
        <w:rPr>
          <w:rFonts w:ascii="Arial" w:hAnsi="Arial" w:cs="Arial"/>
        </w:rPr>
        <w:t>Olete valmis toetama kohalikke noori rahvusvahelise töö- ja elukogemuse saamisel?</w:t>
      </w:r>
    </w:p>
    <w:p w:rsidR="0037139D" w:rsidRPr="0037139D" w:rsidRDefault="0037139D" w:rsidP="0037139D">
      <w:pPr>
        <w:pStyle w:val="NoSpacing"/>
        <w:numPr>
          <w:ilvl w:val="0"/>
          <w:numId w:val="32"/>
        </w:numPr>
        <w:jc w:val="both"/>
        <w:rPr>
          <w:rFonts w:ascii="Arial" w:hAnsi="Arial" w:cs="Arial"/>
        </w:rPr>
      </w:pPr>
      <w:r w:rsidRPr="0037139D">
        <w:rPr>
          <w:rFonts w:ascii="Arial" w:hAnsi="Arial" w:cs="Arial"/>
        </w:rPr>
        <w:t>Tahaksite luua uusi värskendavaid koostöösuhteid välispartneritega?</w:t>
      </w:r>
    </w:p>
    <w:p w:rsidR="005769B4" w:rsidRDefault="005769B4" w:rsidP="0037139D">
      <w:pPr>
        <w:pStyle w:val="NoSpacing"/>
        <w:jc w:val="both"/>
        <w:rPr>
          <w:rFonts w:ascii="Arial" w:hAnsi="Arial" w:cs="Arial"/>
          <w:b/>
          <w:bCs/>
        </w:rPr>
      </w:pPr>
    </w:p>
    <w:p w:rsidR="0037139D" w:rsidRPr="0037139D" w:rsidRDefault="0037139D" w:rsidP="0037139D">
      <w:pPr>
        <w:pStyle w:val="NoSpacing"/>
        <w:jc w:val="both"/>
        <w:rPr>
          <w:rFonts w:ascii="Arial" w:hAnsi="Arial" w:cs="Arial"/>
        </w:rPr>
      </w:pPr>
      <w:r w:rsidRPr="0037139D">
        <w:rPr>
          <w:rFonts w:ascii="Arial" w:hAnsi="Arial" w:cs="Arial"/>
          <w:b/>
          <w:bCs/>
        </w:rPr>
        <w:t>Koolitusel:</w:t>
      </w:r>
    </w:p>
    <w:p w:rsidR="0037139D" w:rsidRPr="0037139D" w:rsidRDefault="0037139D" w:rsidP="0037139D">
      <w:pPr>
        <w:pStyle w:val="NoSpacing"/>
        <w:numPr>
          <w:ilvl w:val="0"/>
          <w:numId w:val="33"/>
        </w:numPr>
        <w:jc w:val="both"/>
        <w:rPr>
          <w:rFonts w:ascii="Arial" w:hAnsi="Arial" w:cs="Arial"/>
        </w:rPr>
      </w:pPr>
      <w:r w:rsidRPr="0037139D">
        <w:rPr>
          <w:rFonts w:ascii="Arial" w:hAnsi="Arial" w:cs="Arial"/>
        </w:rPr>
        <w:t>Tutvustame EVT väärtuseid ja põhimõtteid;</w:t>
      </w:r>
    </w:p>
    <w:p w:rsidR="0037139D" w:rsidRPr="0037139D" w:rsidRDefault="0037139D" w:rsidP="0037139D">
      <w:pPr>
        <w:pStyle w:val="NoSpacing"/>
        <w:numPr>
          <w:ilvl w:val="0"/>
          <w:numId w:val="33"/>
        </w:numPr>
        <w:jc w:val="both"/>
        <w:rPr>
          <w:rFonts w:ascii="Arial" w:hAnsi="Arial" w:cs="Arial"/>
        </w:rPr>
      </w:pPr>
      <w:r w:rsidRPr="0037139D">
        <w:rPr>
          <w:rFonts w:ascii="Arial" w:hAnsi="Arial" w:cs="Arial"/>
        </w:rPr>
        <w:t>Käsitleme, mida EVT Teie organisatsioonile pakkuda võib: nt vabatahtliku kui inimressursi kasutamine, rahvusvahelise koostöö arendamine ja välismaise „uue tuule” toomine oma organisatsiooni jpm;</w:t>
      </w:r>
    </w:p>
    <w:p w:rsidR="0037139D" w:rsidRPr="0037139D" w:rsidRDefault="0037139D" w:rsidP="0037139D">
      <w:pPr>
        <w:pStyle w:val="NoSpacing"/>
        <w:numPr>
          <w:ilvl w:val="0"/>
          <w:numId w:val="33"/>
        </w:numPr>
        <w:jc w:val="both"/>
        <w:rPr>
          <w:rFonts w:ascii="Arial" w:hAnsi="Arial" w:cs="Arial"/>
        </w:rPr>
      </w:pPr>
      <w:r w:rsidRPr="0037139D">
        <w:rPr>
          <w:rFonts w:ascii="Arial" w:hAnsi="Arial" w:cs="Arial"/>
        </w:rPr>
        <w:t>Arutame EVT projekti tegemise praktilisi külgi ning osapoolte rolle;</w:t>
      </w:r>
    </w:p>
    <w:p w:rsidR="0037139D" w:rsidRPr="0037139D" w:rsidRDefault="0037139D" w:rsidP="0037139D">
      <w:pPr>
        <w:pStyle w:val="NoSpacing"/>
        <w:numPr>
          <w:ilvl w:val="0"/>
          <w:numId w:val="33"/>
        </w:numPr>
        <w:jc w:val="both"/>
        <w:rPr>
          <w:rFonts w:ascii="Arial" w:hAnsi="Arial" w:cs="Arial"/>
        </w:rPr>
      </w:pPr>
      <w:r w:rsidRPr="0037139D">
        <w:rPr>
          <w:rFonts w:ascii="Arial" w:hAnsi="Arial" w:cs="Arial"/>
        </w:rPr>
        <w:t>Aitame läbi mõelda, kas EVT sobib teie organisatsioonile.</w:t>
      </w:r>
    </w:p>
    <w:p w:rsidR="0037139D" w:rsidRDefault="0037139D" w:rsidP="0037139D">
      <w:pPr>
        <w:pStyle w:val="NoSpacing"/>
        <w:jc w:val="both"/>
        <w:rPr>
          <w:rFonts w:ascii="Arial" w:hAnsi="Arial" w:cs="Arial"/>
          <w:b/>
          <w:bCs/>
        </w:rPr>
      </w:pPr>
    </w:p>
    <w:p w:rsidR="0037139D" w:rsidRDefault="0037139D" w:rsidP="0037139D">
      <w:pPr>
        <w:pStyle w:val="NoSpacing"/>
        <w:jc w:val="both"/>
        <w:rPr>
          <w:rFonts w:ascii="Arial" w:hAnsi="Arial" w:cs="Arial"/>
        </w:rPr>
      </w:pPr>
      <w:r w:rsidRPr="0037139D">
        <w:rPr>
          <w:rFonts w:ascii="Arial" w:hAnsi="Arial" w:cs="Arial"/>
          <w:b/>
          <w:bCs/>
        </w:rPr>
        <w:t>Loe juurde ja registreeri kuni 12.03</w:t>
      </w:r>
      <w:r>
        <w:rPr>
          <w:rFonts w:ascii="Arial" w:hAnsi="Arial" w:cs="Arial"/>
          <w:b/>
          <w:bCs/>
        </w:rPr>
        <w:t xml:space="preserve"> </w:t>
      </w:r>
      <w:hyperlink r:id="rId17" w:tgtFrame="_blank" w:history="1">
        <w:r w:rsidRPr="00DE26D1">
          <w:rPr>
            <w:rStyle w:val="Hyperlink"/>
            <w:rFonts w:ascii="Arial" w:hAnsi="Arial" w:cs="Arial"/>
            <w:b/>
            <w:bCs/>
            <w:color w:val="1F4E79" w:themeColor="accent1" w:themeShade="80"/>
          </w:rPr>
          <w:t>siin.</w:t>
        </w:r>
      </w:hyperlink>
    </w:p>
    <w:p w:rsidR="0037139D" w:rsidRDefault="0037139D" w:rsidP="0037139D">
      <w:pPr>
        <w:pStyle w:val="NoSpacing"/>
        <w:jc w:val="both"/>
        <w:rPr>
          <w:rFonts w:ascii="Arial" w:hAnsi="Arial" w:cs="Arial"/>
        </w:rPr>
      </w:pPr>
    </w:p>
    <w:p w:rsidR="00BD1D31" w:rsidRDefault="0037139D" w:rsidP="00F2652F">
      <w:pPr>
        <w:pStyle w:val="NoSpacing"/>
        <w:jc w:val="both"/>
        <w:rPr>
          <w:rFonts w:ascii="Arial" w:hAnsi="Arial" w:cs="Arial"/>
        </w:rPr>
      </w:pPr>
      <w:r w:rsidRPr="0037139D">
        <w:rPr>
          <w:rFonts w:ascii="Arial" w:hAnsi="Arial" w:cs="Arial"/>
        </w:rPr>
        <w:t>Täiendava inf</w:t>
      </w:r>
      <w:r w:rsidR="005769B4">
        <w:rPr>
          <w:rFonts w:ascii="Arial" w:hAnsi="Arial" w:cs="Arial"/>
        </w:rPr>
        <w:t xml:space="preserve">ormatsiooni saamiseks kirjutage </w:t>
      </w:r>
      <w:hyperlink r:id="rId18" w:tgtFrame="_blank" w:history="1">
        <w:r w:rsidRPr="00DE26D1">
          <w:rPr>
            <w:rStyle w:val="Hyperlink"/>
            <w:rFonts w:ascii="Arial" w:hAnsi="Arial" w:cs="Arial"/>
            <w:color w:val="1F4E79" w:themeColor="accent1" w:themeShade="80"/>
          </w:rPr>
          <w:t>nele.mets@archimedes.ee</w:t>
        </w:r>
      </w:hyperlink>
      <w:r w:rsidR="005769B4">
        <w:rPr>
          <w:rFonts w:ascii="Arial" w:hAnsi="Arial" w:cs="Arial"/>
        </w:rPr>
        <w:t xml:space="preserve"> </w:t>
      </w:r>
      <w:r w:rsidRPr="0037139D">
        <w:rPr>
          <w:rFonts w:ascii="Arial" w:hAnsi="Arial" w:cs="Arial"/>
        </w:rPr>
        <w:t>või helistage 6979 237.</w:t>
      </w:r>
    </w:p>
    <w:p w:rsidR="006038FD" w:rsidRDefault="006038FD" w:rsidP="00F2652F">
      <w:pPr>
        <w:pStyle w:val="NoSpacing"/>
        <w:jc w:val="both"/>
        <w:rPr>
          <w:rFonts w:ascii="Arial" w:hAnsi="Arial" w:cs="Arial"/>
        </w:rPr>
      </w:pPr>
    </w:p>
    <w:p w:rsidR="006038FD" w:rsidRDefault="006038FD" w:rsidP="00F2652F">
      <w:pPr>
        <w:pStyle w:val="NoSpacing"/>
        <w:jc w:val="both"/>
        <w:rPr>
          <w:rFonts w:ascii="Arial" w:hAnsi="Arial" w:cs="Arial"/>
        </w:rPr>
      </w:pPr>
    </w:p>
    <w:p w:rsidR="006038FD" w:rsidRDefault="006038FD" w:rsidP="00F2652F">
      <w:pPr>
        <w:pStyle w:val="NoSpacing"/>
        <w:jc w:val="both"/>
        <w:rPr>
          <w:rFonts w:ascii="Arial" w:hAnsi="Arial" w:cs="Arial"/>
        </w:rPr>
      </w:pPr>
    </w:p>
    <w:p w:rsidR="006038FD" w:rsidRDefault="006038FD" w:rsidP="006038FD">
      <w:pPr>
        <w:pStyle w:val="NoSpacing"/>
        <w:rPr>
          <w:rFonts w:ascii="Arial" w:eastAsia="Times New Roman" w:hAnsi="Arial" w:cs="Arial"/>
          <w:b/>
          <w:bCs/>
          <w:color w:val="1F4E79" w:themeColor="accent1" w:themeShade="80"/>
          <w:sz w:val="32"/>
          <w:szCs w:val="32"/>
          <w:lang w:eastAsia="et-EE"/>
        </w:rPr>
      </w:pPr>
      <w:r w:rsidRPr="007C4D21">
        <w:rPr>
          <w:rFonts w:ascii="Arial" w:eastAsia="Times New Roman" w:hAnsi="Arial" w:cs="Arial"/>
          <w:b/>
          <w:bCs/>
          <w:color w:val="1F4E79" w:themeColor="accent1" w:themeShade="80"/>
          <w:sz w:val="32"/>
          <w:szCs w:val="32"/>
          <w:lang w:eastAsia="et-EE"/>
        </w:rPr>
        <w:t>Eurotoetuste infopäev</w:t>
      </w:r>
      <w:r>
        <w:rPr>
          <w:rFonts w:ascii="Arial" w:eastAsia="Times New Roman" w:hAnsi="Arial" w:cs="Arial"/>
          <w:b/>
          <w:bCs/>
          <w:color w:val="1F4E79" w:themeColor="accent1" w:themeShade="80"/>
          <w:sz w:val="32"/>
          <w:szCs w:val="32"/>
          <w:lang w:eastAsia="et-EE"/>
        </w:rPr>
        <w:t xml:space="preserve"> Rakveres</w:t>
      </w:r>
    </w:p>
    <w:p w:rsidR="006038FD" w:rsidRDefault="006038FD" w:rsidP="006038FD">
      <w:pPr>
        <w:pStyle w:val="NoSpacing"/>
        <w:rPr>
          <w:rFonts w:ascii="Arial" w:hAnsi="Arial" w:cs="Arial"/>
        </w:rPr>
      </w:pPr>
    </w:p>
    <w:p w:rsidR="006038FD" w:rsidRPr="009E00E9" w:rsidRDefault="006038FD" w:rsidP="006038FD">
      <w:pPr>
        <w:pStyle w:val="NoSpacing"/>
        <w:rPr>
          <w:rFonts w:ascii="Arial" w:hAnsi="Arial" w:cs="Arial"/>
        </w:rPr>
      </w:pPr>
      <w:r w:rsidRPr="009E00E9">
        <w:rPr>
          <w:rFonts w:ascii="Arial" w:hAnsi="Arial" w:cs="Arial"/>
        </w:rPr>
        <w:t>Rahandusministeerium korraldab Eurotoetuste infotuuri. Euroopa Liidu eelarveperioodil 2014-2020 saab Eesti 3,5 miljardit eurot!</w:t>
      </w:r>
    </w:p>
    <w:p w:rsidR="006038FD" w:rsidRDefault="006038FD" w:rsidP="006038FD">
      <w:pPr>
        <w:pStyle w:val="NoSpacing"/>
        <w:rPr>
          <w:rFonts w:ascii="Arial" w:hAnsi="Arial" w:cs="Arial"/>
        </w:rPr>
      </w:pPr>
    </w:p>
    <w:p w:rsidR="006038FD" w:rsidRPr="009E00E9" w:rsidRDefault="006038FD" w:rsidP="006038FD">
      <w:pPr>
        <w:pStyle w:val="NoSpacing"/>
        <w:rPr>
          <w:rFonts w:ascii="Arial" w:hAnsi="Arial" w:cs="Arial"/>
        </w:rPr>
      </w:pPr>
      <w:r w:rsidRPr="009E00E9">
        <w:rPr>
          <w:rFonts w:ascii="Arial" w:hAnsi="Arial" w:cs="Arial"/>
        </w:rPr>
        <w:t>Seitsmes Eesti linnas toimuvatel sündmustel saab infot ühtekuuluvuspoliitika fondide toetusvõimalustest, samuti räägitakse lähemalt, millised suuremad reformid on plaanis perioodil 2014–2020.</w:t>
      </w:r>
    </w:p>
    <w:p w:rsidR="006038FD" w:rsidRDefault="006038FD" w:rsidP="006038FD">
      <w:pPr>
        <w:pStyle w:val="NoSpacing"/>
        <w:rPr>
          <w:rFonts w:ascii="Arial" w:hAnsi="Arial" w:cs="Arial"/>
        </w:rPr>
      </w:pPr>
    </w:p>
    <w:p w:rsidR="006038FD" w:rsidRPr="009E00E9" w:rsidRDefault="006038FD" w:rsidP="006038FD">
      <w:pPr>
        <w:pStyle w:val="NoSpacing"/>
        <w:rPr>
          <w:rFonts w:ascii="Arial" w:hAnsi="Arial" w:cs="Arial"/>
        </w:rPr>
      </w:pPr>
      <w:r w:rsidRPr="009E00E9">
        <w:rPr>
          <w:rFonts w:ascii="Arial" w:hAnsi="Arial" w:cs="Arial"/>
        </w:rPr>
        <w:t>Ootame infopäevale eelkõige võimalikke taotlejaid, peaasjalikult omavalitsuste ja mittetulundusühingute esindajaid ning ettevõtjaid, aga ka teisi huvilisi!</w:t>
      </w:r>
    </w:p>
    <w:p w:rsidR="006038FD" w:rsidRDefault="006038FD" w:rsidP="006038FD">
      <w:pPr>
        <w:pStyle w:val="NoSpacing"/>
        <w:rPr>
          <w:rFonts w:ascii="Arial" w:hAnsi="Arial" w:cs="Arial"/>
        </w:rPr>
      </w:pPr>
    </w:p>
    <w:p w:rsidR="006038FD" w:rsidRPr="006038FD" w:rsidRDefault="006038FD" w:rsidP="006038FD">
      <w:pPr>
        <w:pStyle w:val="NoSpacing"/>
        <w:rPr>
          <w:rFonts w:ascii="Arial" w:hAnsi="Arial" w:cs="Arial"/>
          <w:b/>
        </w:rPr>
      </w:pPr>
      <w:r w:rsidRPr="006038FD">
        <w:rPr>
          <w:rFonts w:ascii="Arial" w:hAnsi="Arial" w:cs="Arial"/>
          <w:b/>
        </w:rPr>
        <w:t xml:space="preserve">Eurotoetuste infopäev toimub Rakveres 26.03.2015. </w:t>
      </w:r>
    </w:p>
    <w:p w:rsidR="006038FD" w:rsidRDefault="006038FD" w:rsidP="006038FD">
      <w:pPr>
        <w:pStyle w:val="NoSpacing"/>
        <w:rPr>
          <w:rFonts w:ascii="Arial" w:hAnsi="Arial" w:cs="Arial"/>
        </w:rPr>
      </w:pPr>
    </w:p>
    <w:p w:rsidR="006038FD" w:rsidRPr="009E00E9" w:rsidRDefault="006038FD" w:rsidP="006038FD">
      <w:pPr>
        <w:pStyle w:val="NoSpacing"/>
        <w:rPr>
          <w:rFonts w:ascii="Arial" w:hAnsi="Arial" w:cs="Arial"/>
        </w:rPr>
      </w:pPr>
      <w:r w:rsidRPr="009E00E9">
        <w:rPr>
          <w:rFonts w:ascii="Arial" w:hAnsi="Arial" w:cs="Arial"/>
        </w:rPr>
        <w:t>Üritusel osalemiseks on vajali registreeruda!</w:t>
      </w:r>
    </w:p>
    <w:p w:rsidR="006038FD" w:rsidRDefault="006038FD" w:rsidP="006038FD">
      <w:pPr>
        <w:pStyle w:val="NoSpacing"/>
        <w:rPr>
          <w:rFonts w:ascii="Arial" w:hAnsi="Arial" w:cs="Arial"/>
        </w:rPr>
      </w:pPr>
    </w:p>
    <w:p w:rsidR="005769B4" w:rsidRDefault="006038FD" w:rsidP="006038FD">
      <w:pPr>
        <w:pStyle w:val="NoSpacing"/>
        <w:jc w:val="both"/>
        <w:rPr>
          <w:rFonts w:ascii="Arial" w:hAnsi="Arial" w:cs="Arial"/>
        </w:rPr>
      </w:pPr>
      <w:r w:rsidRPr="009E00E9">
        <w:rPr>
          <w:rFonts w:ascii="Arial" w:hAnsi="Arial" w:cs="Arial"/>
        </w:rPr>
        <w:t>Põhjalikum info ja registreerimine:</w:t>
      </w:r>
      <w:r>
        <w:rPr>
          <w:rFonts w:ascii="Arial" w:hAnsi="Arial" w:cs="Arial"/>
        </w:rPr>
        <w:t xml:space="preserve"> </w:t>
      </w:r>
      <w:hyperlink r:id="rId19" w:history="1">
        <w:r w:rsidRPr="009E00E9">
          <w:rPr>
            <w:rStyle w:val="Hyperlink"/>
            <w:rFonts w:ascii="Arial" w:hAnsi="Arial" w:cs="Arial"/>
            <w:color w:val="1F4E79" w:themeColor="accent1" w:themeShade="80"/>
          </w:rPr>
          <w:t>http://www.struktuurifondid.ee/infotuur/</w:t>
        </w:r>
      </w:hyperlink>
    </w:p>
    <w:p w:rsidR="006038FD" w:rsidRDefault="006038FD" w:rsidP="007F2111">
      <w:pPr>
        <w:pStyle w:val="NoSpacing"/>
        <w:jc w:val="both"/>
        <w:rPr>
          <w:rFonts w:ascii="Arial" w:hAnsi="Arial" w:cs="Arial"/>
        </w:rPr>
      </w:pPr>
    </w:p>
    <w:p w:rsidR="006038FD" w:rsidRDefault="006038FD" w:rsidP="007F2111">
      <w:pPr>
        <w:pStyle w:val="NoSpacing"/>
        <w:jc w:val="both"/>
        <w:rPr>
          <w:rFonts w:ascii="Arial" w:hAnsi="Arial" w:cs="Arial"/>
        </w:rPr>
      </w:pPr>
    </w:p>
    <w:p w:rsidR="006038FD" w:rsidRDefault="006038FD" w:rsidP="007F2111">
      <w:pPr>
        <w:pStyle w:val="NoSpacing"/>
        <w:jc w:val="both"/>
        <w:rPr>
          <w:rFonts w:ascii="Arial" w:hAnsi="Arial" w:cs="Arial"/>
        </w:rPr>
      </w:pPr>
    </w:p>
    <w:p w:rsidR="005769B4" w:rsidRPr="00DE26D1" w:rsidRDefault="005769B4" w:rsidP="005769B4">
      <w:pPr>
        <w:pStyle w:val="NoSpacing"/>
        <w:rPr>
          <w:rFonts w:ascii="Arial" w:eastAsia="Times New Roman" w:hAnsi="Arial" w:cs="Arial"/>
          <w:b/>
          <w:bCs/>
          <w:color w:val="1F4E79" w:themeColor="accent1" w:themeShade="80"/>
          <w:sz w:val="32"/>
          <w:szCs w:val="32"/>
          <w:lang w:eastAsia="et-EE"/>
        </w:rPr>
      </w:pPr>
      <w:r w:rsidRPr="00DE26D1">
        <w:rPr>
          <w:rFonts w:ascii="Arial" w:eastAsia="Times New Roman" w:hAnsi="Arial" w:cs="Arial"/>
          <w:b/>
          <w:bCs/>
          <w:color w:val="1F4E79" w:themeColor="accent1" w:themeShade="80"/>
          <w:sz w:val="32"/>
          <w:szCs w:val="32"/>
          <w:lang w:eastAsia="et-EE"/>
        </w:rPr>
        <w:t>Noortekeskused saavad maavalitusest toetust küsida</w:t>
      </w:r>
    </w:p>
    <w:p w:rsidR="005769B4" w:rsidRDefault="005769B4" w:rsidP="005769B4">
      <w:pPr>
        <w:pStyle w:val="NoSpacing"/>
        <w:rPr>
          <w:rFonts w:ascii="Arial" w:hAnsi="Arial" w:cs="Arial"/>
        </w:rPr>
      </w:pPr>
    </w:p>
    <w:p w:rsidR="005769B4" w:rsidRPr="00DE26D1" w:rsidRDefault="005769B4" w:rsidP="005769B4">
      <w:pPr>
        <w:pStyle w:val="NoSpacing"/>
        <w:jc w:val="both"/>
        <w:rPr>
          <w:rFonts w:ascii="Arial" w:hAnsi="Arial" w:cs="Arial"/>
        </w:rPr>
      </w:pPr>
      <w:r w:rsidRPr="00DE26D1">
        <w:rPr>
          <w:rFonts w:ascii="Arial" w:hAnsi="Arial" w:cs="Arial"/>
        </w:rPr>
        <w:t>Lääne-Viru Maavalitsus kuulutab välja konkursi maakonna avatud noortekeskustes korraldatavate ettevõtmiste toetuse saamiseks.</w:t>
      </w:r>
      <w:r>
        <w:rPr>
          <w:rFonts w:ascii="Arial" w:hAnsi="Arial" w:cs="Arial"/>
        </w:rPr>
        <w:t xml:space="preserve"> </w:t>
      </w:r>
      <w:r w:rsidRPr="00DE26D1">
        <w:rPr>
          <w:rFonts w:ascii="Arial" w:hAnsi="Arial" w:cs="Arial"/>
        </w:rPr>
        <w:t>Konkursi eesmärgiks on toetada</w:t>
      </w:r>
      <w:r>
        <w:rPr>
          <w:rFonts w:ascii="Arial" w:hAnsi="Arial" w:cs="Arial"/>
        </w:rPr>
        <w:t xml:space="preserve"> avatud</w:t>
      </w:r>
      <w:r w:rsidRPr="00DE26D1">
        <w:rPr>
          <w:rFonts w:ascii="Arial" w:hAnsi="Arial" w:cs="Arial"/>
        </w:rPr>
        <w:t xml:space="preserve"> noorsootööd kohaliku omavalitsuse tasandil avatud noortekeskuste projektide kaudu.</w:t>
      </w:r>
      <w:r>
        <w:rPr>
          <w:rFonts w:ascii="Arial" w:hAnsi="Arial" w:cs="Arial"/>
        </w:rPr>
        <w:t xml:space="preserve"> </w:t>
      </w:r>
      <w:r w:rsidRPr="00DE26D1">
        <w:rPr>
          <w:rFonts w:ascii="Arial" w:hAnsi="Arial" w:cs="Arial"/>
        </w:rPr>
        <w:t>Toetust saavad taot</w:t>
      </w:r>
      <w:r>
        <w:rPr>
          <w:rFonts w:ascii="Arial" w:hAnsi="Arial" w:cs="Arial"/>
        </w:rPr>
        <w:t>leda avatud noortekeskused, kes</w:t>
      </w:r>
      <w:r w:rsidRPr="00DE26D1">
        <w:rPr>
          <w:rFonts w:ascii="Arial" w:hAnsi="Arial" w:cs="Arial"/>
        </w:rPr>
        <w:t xml:space="preserve"> projektikonkursi mõistes on juriidilise isiku asutus või juriidilise isiku asutuse struktuuriüksus, mis kasuta</w:t>
      </w:r>
      <w:r>
        <w:rPr>
          <w:rFonts w:ascii="Arial" w:hAnsi="Arial" w:cs="Arial"/>
        </w:rPr>
        <w:t>b avatud noorsootöö meetodit ja vastab konkursi</w:t>
      </w:r>
      <w:r w:rsidRPr="00DE26D1">
        <w:rPr>
          <w:rFonts w:ascii="Arial" w:hAnsi="Arial" w:cs="Arial"/>
        </w:rPr>
        <w:t xml:space="preserve"> tingimustele.</w:t>
      </w:r>
    </w:p>
    <w:p w:rsidR="005769B4" w:rsidRPr="00DE26D1" w:rsidRDefault="005769B4" w:rsidP="005769B4">
      <w:pPr>
        <w:pStyle w:val="NoSpacing"/>
        <w:jc w:val="both"/>
        <w:rPr>
          <w:rFonts w:ascii="Arial" w:hAnsi="Arial" w:cs="Arial"/>
        </w:rPr>
      </w:pPr>
    </w:p>
    <w:p w:rsidR="005769B4" w:rsidRPr="00DE26D1" w:rsidRDefault="005769B4" w:rsidP="005769B4">
      <w:pPr>
        <w:pStyle w:val="NoSpacing"/>
        <w:jc w:val="both"/>
        <w:rPr>
          <w:rFonts w:ascii="Arial" w:hAnsi="Arial" w:cs="Arial"/>
        </w:rPr>
      </w:pPr>
      <w:r w:rsidRPr="00DE26D1">
        <w:rPr>
          <w:rFonts w:ascii="Arial" w:hAnsi="Arial" w:cs="Arial"/>
          <w:b/>
          <w:bCs/>
        </w:rPr>
        <w:t>Projektikonkursi 2015. aasta prioriteetideks on:</w:t>
      </w:r>
    </w:p>
    <w:p w:rsidR="005769B4" w:rsidRPr="00DE26D1" w:rsidRDefault="005769B4" w:rsidP="005769B4">
      <w:pPr>
        <w:pStyle w:val="NoSpacing"/>
        <w:jc w:val="both"/>
        <w:rPr>
          <w:rFonts w:ascii="Arial" w:hAnsi="Arial" w:cs="Arial"/>
        </w:rPr>
      </w:pPr>
      <w:r w:rsidRPr="00DE26D1">
        <w:rPr>
          <w:rFonts w:ascii="Arial" w:hAnsi="Arial" w:cs="Arial"/>
        </w:rPr>
        <w:lastRenderedPageBreak/>
        <w:t>- noorsootöö teenuse osutamist toetavate korduvkasutusega vahendite ja seadmete soetamine   ja/või restaureerimine;</w:t>
      </w:r>
    </w:p>
    <w:p w:rsidR="005769B4" w:rsidRPr="00DE26D1" w:rsidRDefault="005769B4" w:rsidP="005769B4">
      <w:pPr>
        <w:pStyle w:val="NoSpacing"/>
        <w:jc w:val="both"/>
        <w:rPr>
          <w:rFonts w:ascii="Arial" w:hAnsi="Arial" w:cs="Arial"/>
        </w:rPr>
      </w:pPr>
      <w:r w:rsidRPr="00DE26D1">
        <w:rPr>
          <w:rFonts w:ascii="Arial" w:hAnsi="Arial" w:cs="Arial"/>
        </w:rPr>
        <w:t>- noorte ettevõtlikkuse arendamine;</w:t>
      </w:r>
    </w:p>
    <w:p w:rsidR="005769B4" w:rsidRPr="00DE26D1" w:rsidRDefault="005769B4" w:rsidP="005769B4">
      <w:pPr>
        <w:pStyle w:val="NoSpacing"/>
        <w:jc w:val="both"/>
        <w:rPr>
          <w:rFonts w:ascii="Arial" w:hAnsi="Arial" w:cs="Arial"/>
        </w:rPr>
      </w:pPr>
      <w:r w:rsidRPr="00DE26D1">
        <w:rPr>
          <w:rFonts w:ascii="Arial" w:hAnsi="Arial" w:cs="Arial"/>
        </w:rPr>
        <w:t>- noori arendavate tegevuste elluviimine ja selleks vajalike vahendite soetamine;</w:t>
      </w:r>
    </w:p>
    <w:p w:rsidR="005769B4" w:rsidRPr="00DE26D1" w:rsidRDefault="005769B4" w:rsidP="005769B4">
      <w:pPr>
        <w:pStyle w:val="NoSpacing"/>
        <w:jc w:val="both"/>
        <w:rPr>
          <w:rFonts w:ascii="Arial" w:hAnsi="Arial" w:cs="Arial"/>
        </w:rPr>
      </w:pPr>
      <w:r w:rsidRPr="00DE26D1">
        <w:rPr>
          <w:rFonts w:ascii="Arial" w:hAnsi="Arial" w:cs="Arial"/>
        </w:rPr>
        <w:t>- sallivuse juurutamine;</w:t>
      </w:r>
    </w:p>
    <w:p w:rsidR="005769B4" w:rsidRPr="00DE26D1" w:rsidRDefault="005769B4" w:rsidP="005769B4">
      <w:pPr>
        <w:pStyle w:val="NoSpacing"/>
        <w:jc w:val="both"/>
        <w:rPr>
          <w:rFonts w:ascii="Arial" w:hAnsi="Arial" w:cs="Arial"/>
        </w:rPr>
      </w:pPr>
      <w:r w:rsidRPr="00DE26D1">
        <w:rPr>
          <w:rFonts w:ascii="Arial" w:hAnsi="Arial" w:cs="Arial"/>
        </w:rPr>
        <w:t>- keskkonnasõbralike eluviiside kinnistamine; noorte omaalgatuslike ja jätkusuutlike ideede toetamine.</w:t>
      </w:r>
    </w:p>
    <w:p w:rsidR="005769B4" w:rsidRPr="00DE26D1" w:rsidRDefault="005769B4" w:rsidP="005769B4">
      <w:pPr>
        <w:pStyle w:val="NoSpacing"/>
        <w:jc w:val="both"/>
        <w:rPr>
          <w:rFonts w:ascii="Arial" w:hAnsi="Arial" w:cs="Arial"/>
        </w:rPr>
      </w:pPr>
    </w:p>
    <w:p w:rsidR="005769B4" w:rsidRPr="00DE26D1" w:rsidRDefault="005769B4" w:rsidP="005769B4">
      <w:pPr>
        <w:pStyle w:val="NoSpacing"/>
        <w:jc w:val="both"/>
        <w:rPr>
          <w:rFonts w:ascii="Arial" w:hAnsi="Arial" w:cs="Arial"/>
        </w:rPr>
      </w:pPr>
      <w:r w:rsidRPr="00DE26D1">
        <w:rPr>
          <w:rFonts w:ascii="Arial" w:hAnsi="Arial" w:cs="Arial"/>
        </w:rPr>
        <w:t>Nõutav kohaliku omavalitsuse osalus projekti kogumaksumusest on 20%.</w:t>
      </w:r>
    </w:p>
    <w:p w:rsidR="005769B4" w:rsidRPr="00DE26D1" w:rsidRDefault="005769B4" w:rsidP="005769B4">
      <w:pPr>
        <w:pStyle w:val="NoSpacing"/>
        <w:jc w:val="both"/>
        <w:rPr>
          <w:rFonts w:ascii="Arial" w:hAnsi="Arial" w:cs="Arial"/>
        </w:rPr>
      </w:pPr>
    </w:p>
    <w:p w:rsidR="005769B4" w:rsidRDefault="005769B4" w:rsidP="005769B4">
      <w:pPr>
        <w:pStyle w:val="NoSpacing"/>
        <w:jc w:val="both"/>
        <w:rPr>
          <w:rFonts w:ascii="Arial" w:hAnsi="Arial" w:cs="Arial"/>
        </w:rPr>
      </w:pPr>
      <w:r w:rsidRPr="00DE26D1">
        <w:rPr>
          <w:rFonts w:ascii="Arial" w:hAnsi="Arial" w:cs="Arial"/>
        </w:rPr>
        <w:t>Projektikonkursi korraldamise tingimused, toetuse eraldamise kord ja projektitaotluse vorm on saadaval Lääne-Viru Maavalitsuse koduleheküljel</w:t>
      </w:r>
      <w:r>
        <w:rPr>
          <w:rFonts w:ascii="Arial" w:hAnsi="Arial" w:cs="Arial"/>
        </w:rPr>
        <w:t>:</w:t>
      </w:r>
    </w:p>
    <w:p w:rsidR="005769B4" w:rsidRPr="00DE26D1" w:rsidRDefault="006038FD" w:rsidP="005769B4">
      <w:pPr>
        <w:pStyle w:val="NoSpacing"/>
        <w:jc w:val="both"/>
        <w:rPr>
          <w:rFonts w:ascii="Arial" w:hAnsi="Arial" w:cs="Arial"/>
          <w:color w:val="1F4E79" w:themeColor="accent1" w:themeShade="80"/>
        </w:rPr>
      </w:pPr>
      <w:hyperlink r:id="rId20" w:history="1">
        <w:r w:rsidR="005769B4" w:rsidRPr="00DE26D1">
          <w:rPr>
            <w:rStyle w:val="Hyperlink"/>
            <w:rFonts w:ascii="Arial" w:hAnsi="Arial" w:cs="Arial"/>
            <w:color w:val="1F4E79" w:themeColor="accent1" w:themeShade="80"/>
          </w:rPr>
          <w:t>http://laane-viru.maavalitsus.ee/et/avatud-noortekeskuste-projektikonkurss</w:t>
        </w:r>
      </w:hyperlink>
    </w:p>
    <w:p w:rsidR="005769B4" w:rsidRPr="00DE26D1" w:rsidRDefault="005769B4" w:rsidP="005769B4">
      <w:pPr>
        <w:pStyle w:val="NoSpacing"/>
        <w:jc w:val="both"/>
        <w:rPr>
          <w:rFonts w:ascii="Arial" w:hAnsi="Arial" w:cs="Arial"/>
        </w:rPr>
      </w:pPr>
    </w:p>
    <w:p w:rsidR="005769B4" w:rsidRPr="00DE26D1" w:rsidRDefault="005769B4" w:rsidP="005769B4">
      <w:pPr>
        <w:pStyle w:val="NoSpacing"/>
        <w:jc w:val="both"/>
        <w:rPr>
          <w:rFonts w:ascii="Arial" w:hAnsi="Arial" w:cs="Arial"/>
        </w:rPr>
      </w:pPr>
      <w:r w:rsidRPr="00DE26D1">
        <w:rPr>
          <w:rFonts w:ascii="Arial" w:hAnsi="Arial" w:cs="Arial"/>
        </w:rPr>
        <w:t xml:space="preserve">Konkursil osalemiseks tuleb vormikohane taotlus koos nõutud lisadega esitada digitaalselt allkirjastatuna e-posti aadressil </w:t>
      </w:r>
      <w:hyperlink r:id="rId21" w:history="1">
        <w:r w:rsidR="00150E34" w:rsidRPr="00150E34">
          <w:rPr>
            <w:rStyle w:val="Hyperlink"/>
            <w:rFonts w:ascii="Arial" w:hAnsi="Arial" w:cs="Arial"/>
            <w:color w:val="1F4E79" w:themeColor="accent1" w:themeShade="80"/>
          </w:rPr>
          <w:t>noorsootoo@laane-viru.maavalitsus.ee</w:t>
        </w:r>
      </w:hyperlink>
      <w:r w:rsidR="00150E34">
        <w:rPr>
          <w:rFonts w:ascii="Arial" w:hAnsi="Arial" w:cs="Arial"/>
        </w:rPr>
        <w:t xml:space="preserve"> </w:t>
      </w:r>
      <w:r w:rsidRPr="00DE26D1">
        <w:rPr>
          <w:rFonts w:ascii="Arial" w:hAnsi="Arial" w:cs="Arial"/>
          <w:b/>
          <w:bCs/>
        </w:rPr>
        <w:t>hiljemalt 31.03.2015.a</w:t>
      </w:r>
      <w:r w:rsidR="00150E34">
        <w:rPr>
          <w:rFonts w:ascii="Arial" w:hAnsi="Arial" w:cs="Arial"/>
          <w:b/>
          <w:bCs/>
        </w:rPr>
        <w:t xml:space="preserve"> </w:t>
      </w:r>
      <w:r w:rsidRPr="00DE26D1">
        <w:rPr>
          <w:rFonts w:ascii="Arial" w:hAnsi="Arial" w:cs="Arial"/>
        </w:rPr>
        <w:t>kell 23.59. Konkursile esitatud projekte hindab ja teeb otsuse toetuse eraldamise kohta maavanema poolt moodustatud komisjon.</w:t>
      </w:r>
    </w:p>
    <w:p w:rsidR="005769B4" w:rsidRPr="00DE26D1" w:rsidRDefault="005769B4" w:rsidP="005769B4">
      <w:pPr>
        <w:pStyle w:val="NoSpacing"/>
        <w:jc w:val="both"/>
        <w:rPr>
          <w:rFonts w:ascii="Arial" w:hAnsi="Arial" w:cs="Arial"/>
        </w:rPr>
      </w:pPr>
    </w:p>
    <w:p w:rsidR="005769B4" w:rsidRDefault="005769B4" w:rsidP="005769B4">
      <w:pPr>
        <w:pStyle w:val="NoSpacing"/>
        <w:jc w:val="both"/>
        <w:rPr>
          <w:rFonts w:ascii="Arial" w:hAnsi="Arial" w:cs="Arial"/>
        </w:rPr>
      </w:pPr>
      <w:r w:rsidRPr="00DE26D1">
        <w:rPr>
          <w:rFonts w:ascii="Arial" w:hAnsi="Arial" w:cs="Arial"/>
        </w:rPr>
        <w:t>Konkursi tulemu</w:t>
      </w:r>
      <w:r w:rsidR="00150E34">
        <w:rPr>
          <w:rFonts w:ascii="Arial" w:hAnsi="Arial" w:cs="Arial"/>
        </w:rPr>
        <w:t>sed tehakse teatavaks hiljemalt</w:t>
      </w:r>
      <w:r w:rsidRPr="00DE26D1">
        <w:rPr>
          <w:rFonts w:ascii="Arial" w:hAnsi="Arial" w:cs="Arial"/>
        </w:rPr>
        <w:t xml:space="preserve"> 30.04.2015.a. Lääne-Viru Maavalitsuse kodulehel.</w:t>
      </w:r>
    </w:p>
    <w:p w:rsidR="009E00E9" w:rsidRDefault="009E00E9" w:rsidP="009E00E9">
      <w:pPr>
        <w:pStyle w:val="NoSpacing"/>
        <w:rPr>
          <w:rFonts w:ascii="Arial" w:hAnsi="Arial" w:cs="Arial"/>
        </w:rPr>
      </w:pPr>
    </w:p>
    <w:p w:rsidR="009E00E9" w:rsidRDefault="009E00E9" w:rsidP="009E00E9">
      <w:pPr>
        <w:pStyle w:val="NoSpacing"/>
        <w:rPr>
          <w:rFonts w:ascii="Arial" w:hAnsi="Arial" w:cs="Arial"/>
        </w:rPr>
      </w:pPr>
    </w:p>
    <w:p w:rsidR="008A79F3" w:rsidRPr="00DE26D1" w:rsidRDefault="008A79F3" w:rsidP="008A79F3">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K</w:t>
      </w:r>
      <w:r w:rsidRPr="00DE26D1">
        <w:rPr>
          <w:rFonts w:ascii="Arial" w:eastAsia="Times New Roman" w:hAnsi="Arial" w:cs="Arial"/>
          <w:b/>
          <w:bCs/>
          <w:color w:val="1F4E79" w:themeColor="accent1" w:themeShade="80"/>
          <w:sz w:val="32"/>
          <w:szCs w:val="32"/>
          <w:lang w:eastAsia="et-EE"/>
        </w:rPr>
        <w:t>odanikuühiskonna arengukava aastateks 2015-2020</w:t>
      </w:r>
    </w:p>
    <w:p w:rsidR="008A79F3" w:rsidRDefault="008A79F3" w:rsidP="008A79F3">
      <w:pPr>
        <w:pStyle w:val="NoSpacing"/>
        <w:rPr>
          <w:rFonts w:ascii="Arial" w:hAnsi="Arial" w:cs="Arial"/>
        </w:rPr>
      </w:pPr>
    </w:p>
    <w:p w:rsidR="009E00E9" w:rsidRDefault="008A79F3" w:rsidP="008A79F3">
      <w:pPr>
        <w:pStyle w:val="NoSpacing"/>
        <w:jc w:val="both"/>
        <w:rPr>
          <w:rFonts w:ascii="Arial" w:hAnsi="Arial" w:cs="Arial"/>
          <w:bCs/>
        </w:rPr>
      </w:pPr>
      <w:r w:rsidRPr="00DE26D1">
        <w:rPr>
          <w:rFonts w:ascii="Arial" w:hAnsi="Arial" w:cs="Arial"/>
          <w:bCs/>
        </w:rPr>
        <w:t>Vabariigi Valitsus kiitis 19. veebruari 2015 istungil heaks siseminis</w:t>
      </w:r>
      <w:r w:rsidR="009E00E9">
        <w:rPr>
          <w:rFonts w:ascii="Arial" w:hAnsi="Arial" w:cs="Arial"/>
          <w:bCs/>
        </w:rPr>
        <w:t xml:space="preserve">teeriumi eestvedamisel valminud </w:t>
      </w:r>
      <w:hyperlink r:id="rId22" w:history="1">
        <w:r w:rsidRPr="00DE26D1">
          <w:rPr>
            <w:rStyle w:val="Hyperlink"/>
            <w:rFonts w:ascii="Arial" w:hAnsi="Arial" w:cs="Arial"/>
            <w:bCs/>
            <w:color w:val="1F4E79" w:themeColor="accent1" w:themeShade="80"/>
          </w:rPr>
          <w:t>kodanikuühiskonna arengukava</w:t>
        </w:r>
      </w:hyperlink>
      <w:r w:rsidRPr="00DE26D1">
        <w:rPr>
          <w:rFonts w:ascii="Arial" w:hAnsi="Arial" w:cs="Arial"/>
          <w:bCs/>
        </w:rPr>
        <w:t>, mis suunab kodanikuühiskonna edenemist aastatel 2015-2020.</w:t>
      </w:r>
      <w:r>
        <w:rPr>
          <w:rFonts w:ascii="Arial" w:hAnsi="Arial" w:cs="Arial"/>
          <w:bCs/>
        </w:rPr>
        <w:t xml:space="preserve"> </w:t>
      </w:r>
      <w:r w:rsidRPr="00DE26D1">
        <w:rPr>
          <w:rFonts w:ascii="Arial" w:hAnsi="Arial" w:cs="Arial"/>
          <w:bCs/>
        </w:rPr>
        <w:t>Kava on jätkuks varasemale kodanikuühiskonna arengukavale, mis loodi aastateks 2011-2014. Senise arengukavaga võrreldes on uues kavas keskendutud viie prioriteedi asemel kahele: ühiskondlikult aktiivsetele elanikele ja kodanikuühenduste tegutsemisvõimekusele ehk sellele, et kodanikuühendustel oleks piisavalt võimalusi oma eesmärkide elluviimiseks.</w:t>
      </w:r>
    </w:p>
    <w:p w:rsidR="009E00E9" w:rsidRDefault="009E00E9" w:rsidP="008A79F3">
      <w:pPr>
        <w:pStyle w:val="NoSpacing"/>
        <w:jc w:val="both"/>
        <w:rPr>
          <w:rFonts w:ascii="Arial" w:hAnsi="Arial" w:cs="Arial"/>
          <w:bCs/>
        </w:rPr>
      </w:pPr>
    </w:p>
    <w:p w:rsidR="009E00E9" w:rsidRDefault="008A79F3" w:rsidP="008A79F3">
      <w:pPr>
        <w:pStyle w:val="NoSpacing"/>
        <w:jc w:val="both"/>
        <w:rPr>
          <w:rFonts w:ascii="Arial" w:hAnsi="Arial" w:cs="Arial"/>
          <w:bCs/>
        </w:rPr>
      </w:pPr>
      <w:r w:rsidRPr="00DE26D1">
        <w:rPr>
          <w:rFonts w:ascii="Arial" w:hAnsi="Arial" w:cs="Arial"/>
          <w:bCs/>
        </w:rPr>
        <w:t>Arengukava seab eesmärgiks kodanikuühenduste osalemise poliitika kujundamises loomuliku ja väärtustatud koostööna. Samuti on oluline läbi sotsiaalse innovatsiooni, sotsiaalse ettevõtluse ja avalike teenuste osutamise kasvatada kodanikuühenduste mõju ühiskondlike probleemidega tegelemisel ja inimeste heaolu parandamisel. Mõlema eesmärgi saavutamise eelduseks on võimekad kodanikuühendused, kellel on piisavalt võimalusi arenguks ja mõjusaks tegutsemiseks.</w:t>
      </w:r>
    </w:p>
    <w:p w:rsidR="009E00E9" w:rsidRDefault="009E00E9" w:rsidP="008A79F3">
      <w:pPr>
        <w:pStyle w:val="NoSpacing"/>
        <w:jc w:val="both"/>
        <w:rPr>
          <w:rFonts w:ascii="Arial" w:hAnsi="Arial" w:cs="Arial"/>
          <w:bCs/>
        </w:rPr>
      </w:pPr>
    </w:p>
    <w:p w:rsidR="008A79F3" w:rsidRPr="00DE26D1" w:rsidRDefault="008A79F3" w:rsidP="008A79F3">
      <w:pPr>
        <w:pStyle w:val="NoSpacing"/>
        <w:jc w:val="both"/>
        <w:rPr>
          <w:rFonts w:ascii="Arial" w:hAnsi="Arial" w:cs="Arial"/>
          <w:bCs/>
        </w:rPr>
      </w:pPr>
      <w:r w:rsidRPr="00DE26D1">
        <w:rPr>
          <w:rFonts w:ascii="Arial" w:hAnsi="Arial" w:cs="Arial"/>
          <w:bCs/>
        </w:rPr>
        <w:t>Arengukava tegevusi rahastatakse riigieelarvest, välisvahenditest ja võimalusel era- ja kolmanda sektori vahenditest. Valdkonna arengukava viiakse ellu rakendusplaani alusel, mis koostatakse aastateks 2015‒2018 ning seda uuendatakse igal aastal järgnevaks neljaks aastaks.</w:t>
      </w:r>
    </w:p>
    <w:p w:rsidR="009E00E9" w:rsidRDefault="009E00E9" w:rsidP="008A79F3">
      <w:pPr>
        <w:pStyle w:val="NoSpacing"/>
        <w:jc w:val="both"/>
        <w:rPr>
          <w:rFonts w:ascii="Arial" w:hAnsi="Arial" w:cs="Arial"/>
          <w:bCs/>
        </w:rPr>
      </w:pPr>
    </w:p>
    <w:p w:rsidR="008A79F3" w:rsidRPr="00DE26D1" w:rsidRDefault="008A79F3" w:rsidP="008A79F3">
      <w:pPr>
        <w:pStyle w:val="NoSpacing"/>
        <w:jc w:val="both"/>
        <w:rPr>
          <w:rFonts w:ascii="Arial" w:hAnsi="Arial" w:cs="Arial"/>
          <w:bCs/>
        </w:rPr>
      </w:pPr>
      <w:r w:rsidRPr="00DE26D1">
        <w:rPr>
          <w:rFonts w:ascii="Arial" w:hAnsi="Arial" w:cs="Arial"/>
          <w:bCs/>
        </w:rPr>
        <w:t>Valitsus algatas arengukava koostamise järgmiseks kuueks aastaks 8. mai 2014 istungil. Uue kodanikuühiskonna arengukava välja töötamisel andis oma panuse umbes 300 inimest erinevatest kodanikuühendustest, nende katusorganisatsioonidest ja ministeeriumidest.</w:t>
      </w:r>
    </w:p>
    <w:p w:rsidR="009E00E9" w:rsidRDefault="009E00E9" w:rsidP="008A79F3">
      <w:pPr>
        <w:pStyle w:val="NoSpacing"/>
        <w:jc w:val="both"/>
        <w:rPr>
          <w:rFonts w:ascii="Arial" w:hAnsi="Arial" w:cs="Arial"/>
          <w:bCs/>
        </w:rPr>
      </w:pPr>
    </w:p>
    <w:p w:rsidR="008A79F3" w:rsidRDefault="008A79F3" w:rsidP="008A79F3">
      <w:pPr>
        <w:pStyle w:val="NoSpacing"/>
        <w:jc w:val="both"/>
        <w:rPr>
          <w:rFonts w:ascii="Arial" w:hAnsi="Arial" w:cs="Arial"/>
          <w:bCs/>
        </w:rPr>
      </w:pPr>
      <w:r w:rsidRPr="00DE26D1">
        <w:rPr>
          <w:rFonts w:ascii="Arial" w:hAnsi="Arial" w:cs="Arial"/>
          <w:bCs/>
        </w:rPr>
        <w:t>Siseministeeriumi kodulehelt saab kätte kõik olulised dokumendid, töörühmade materjalid, vahekokkuvõtted, arengukava rakendusplaani ja avalikuks konsulteerimiseks mõeldud dokumendid.</w:t>
      </w:r>
    </w:p>
    <w:p w:rsidR="008A79F3" w:rsidRPr="00DE26D1" w:rsidRDefault="008A79F3" w:rsidP="008A79F3">
      <w:pPr>
        <w:pStyle w:val="NoSpacing"/>
        <w:jc w:val="both"/>
        <w:rPr>
          <w:rFonts w:ascii="Arial" w:hAnsi="Arial" w:cs="Arial"/>
          <w:bCs/>
        </w:rPr>
      </w:pPr>
    </w:p>
    <w:p w:rsidR="008A79F3" w:rsidRPr="006038FD" w:rsidRDefault="009E00E9" w:rsidP="007F2111">
      <w:pPr>
        <w:pStyle w:val="NoSpacing"/>
        <w:jc w:val="both"/>
        <w:rPr>
          <w:rFonts w:ascii="Arial" w:hAnsi="Arial" w:cs="Arial"/>
          <w:bCs/>
        </w:rPr>
      </w:pPr>
      <w:r>
        <w:rPr>
          <w:rFonts w:ascii="Arial" w:hAnsi="Arial" w:cs="Arial"/>
          <w:bCs/>
        </w:rPr>
        <w:t xml:space="preserve">Arengukava: </w:t>
      </w:r>
      <w:hyperlink r:id="rId23" w:history="1">
        <w:r w:rsidR="008A79F3" w:rsidRPr="00DE26D1">
          <w:rPr>
            <w:rStyle w:val="Hyperlink"/>
            <w:rFonts w:ascii="Arial" w:hAnsi="Arial" w:cs="Arial"/>
            <w:bCs/>
            <w:color w:val="1F4E79" w:themeColor="accent1" w:themeShade="80"/>
          </w:rPr>
          <w:t>http://www.kysk.ee/failid/Upload/files/KODAR.pdf</w:t>
        </w:r>
      </w:hyperlink>
    </w:p>
    <w:p w:rsidR="007F2111" w:rsidRDefault="007F2111" w:rsidP="005769B4">
      <w:pPr>
        <w:pStyle w:val="NoSpacing"/>
        <w:jc w:val="both"/>
        <w:rPr>
          <w:rFonts w:ascii="Arial" w:hAnsi="Arial" w:cs="Arial"/>
          <w:b/>
        </w:rPr>
      </w:pPr>
      <w:bookmarkStart w:id="0" w:name="_GoBack"/>
      <w:bookmarkEnd w:id="0"/>
      <w:r w:rsidRPr="007F2111">
        <w:rPr>
          <w:rFonts w:ascii="Arial" w:hAnsi="Arial" w:cs="Arial"/>
          <w:b/>
        </w:rPr>
        <w:lastRenderedPageBreak/>
        <w:t>Ülevaade kodanikuühendustele toetust jagavatest fondidest on leitav maakondl</w:t>
      </w:r>
      <w:r w:rsidR="009E00E9">
        <w:rPr>
          <w:rFonts w:ascii="Arial" w:hAnsi="Arial" w:cs="Arial"/>
          <w:b/>
        </w:rPr>
        <w:t xml:space="preserve">ike arenduskeskuste veebilehelt </w:t>
      </w:r>
      <w:hyperlink r:id="rId24" w:history="1">
        <w:r w:rsidRPr="008A79F3">
          <w:rPr>
            <w:rStyle w:val="Hyperlink"/>
            <w:rFonts w:ascii="Arial" w:hAnsi="Arial" w:cs="Arial"/>
            <w:b/>
            <w:color w:val="1F4E79" w:themeColor="accent1" w:themeShade="80"/>
          </w:rPr>
          <w:t>MAKIS</w:t>
        </w:r>
      </w:hyperlink>
      <w:r w:rsidRPr="007F2111">
        <w:rPr>
          <w:rFonts w:ascii="Arial" w:hAnsi="Arial" w:cs="Arial"/>
          <w:b/>
        </w:rPr>
        <w:t>.</w:t>
      </w:r>
    </w:p>
    <w:p w:rsidR="00150E34" w:rsidRDefault="00150E34" w:rsidP="00F17F4D">
      <w:pPr>
        <w:spacing w:before="100"/>
      </w:pPr>
    </w:p>
    <w:p w:rsidR="00794963" w:rsidRDefault="00794963" w:rsidP="00F17F4D">
      <w:pPr>
        <w:spacing w:before="100"/>
      </w:pPr>
    </w:p>
    <w:p w:rsidR="00F17F4D" w:rsidRDefault="006038FD" w:rsidP="00F17F4D">
      <w:pPr>
        <w:spacing w:before="100"/>
        <w:rPr>
          <w:rFonts w:ascii="Arial" w:hAnsi="Arial" w:cs="Arial"/>
          <w:b/>
          <w:bCs/>
          <w:color w:val="1F4E79" w:themeColor="accent1" w:themeShade="80"/>
          <w:sz w:val="32"/>
          <w:szCs w:val="32"/>
        </w:rPr>
      </w:pPr>
      <w:hyperlink r:id="rId25" w:history="1">
        <w:r w:rsidR="00EA2FE5" w:rsidRPr="008E4CC6">
          <w:rPr>
            <w:rFonts w:ascii="Arial" w:hAnsi="Arial" w:cs="Arial"/>
            <w:b/>
            <w:bCs/>
            <w:color w:val="1F4E79" w:themeColor="accent1" w:themeShade="80"/>
            <w:sz w:val="32"/>
            <w:szCs w:val="32"/>
          </w:rPr>
          <w:t>SA Lääne-Viru Arenduskeskus</w:t>
        </w:r>
      </w:hyperlink>
      <w:r w:rsidR="00EA2FE5" w:rsidRPr="008E4CC6">
        <w:rPr>
          <w:rFonts w:ascii="Arial" w:hAnsi="Arial" w:cs="Arial"/>
          <w:b/>
          <w:bCs/>
          <w:color w:val="1F4E79" w:themeColor="accent1" w:themeShade="80"/>
          <w:sz w:val="32"/>
          <w:szCs w:val="32"/>
        </w:rPr>
        <w:t xml:space="preserve"> (LVAK)</w:t>
      </w:r>
    </w:p>
    <w:p w:rsidR="00EA2FE5" w:rsidRPr="00F17F4D" w:rsidRDefault="00EA2FE5" w:rsidP="00F17F4D">
      <w:pPr>
        <w:spacing w:before="100"/>
      </w:pPr>
      <w:r w:rsidRPr="008E4CC6">
        <w:rPr>
          <w:rFonts w:ascii="Arial" w:hAnsi="Arial" w:cs="Arial"/>
        </w:rPr>
        <w:t xml:space="preserve">Lääne-Viru Arenduskeskus pakub </w:t>
      </w:r>
      <w:r w:rsidR="00666885">
        <w:rPr>
          <w:rFonts w:ascii="Arial" w:hAnsi="Arial" w:cs="Arial"/>
        </w:rPr>
        <w:t>kodaniku</w:t>
      </w:r>
      <w:r w:rsidRPr="008E4CC6">
        <w:rPr>
          <w:rFonts w:ascii="Arial" w:hAnsi="Arial" w:cs="Arial"/>
        </w:rPr>
        <w:t>ühendu</w:t>
      </w:r>
      <w:r w:rsidR="00F14F01">
        <w:rPr>
          <w:rFonts w:ascii="Arial" w:hAnsi="Arial" w:cs="Arial"/>
        </w:rPr>
        <w:t xml:space="preserve">stele tasuta nõustamisteenust. </w:t>
      </w:r>
      <w:r w:rsidRPr="008E4CC6">
        <w:rPr>
          <w:rFonts w:ascii="Arial" w:hAnsi="Arial" w:cs="Arial"/>
        </w:rPr>
        <w:t>Loe lähemalt meie kodulehelt</w:t>
      </w:r>
      <w:r w:rsidRPr="008E4CC6">
        <w:rPr>
          <w:rFonts w:ascii="Arial" w:hAnsi="Arial" w:cs="Arial"/>
          <w:color w:val="44546A"/>
        </w:rPr>
        <w:t xml:space="preserve">: </w:t>
      </w:r>
      <w:hyperlink r:id="rId26" w:history="1">
        <w:r w:rsidRPr="008E4CC6">
          <w:rPr>
            <w:rFonts w:ascii="Arial" w:hAnsi="Arial" w:cs="Arial"/>
            <w:color w:val="1F4E79" w:themeColor="accent1" w:themeShade="80"/>
            <w:u w:val="single"/>
          </w:rPr>
          <w:t>www.arenduskeskus.ee</w:t>
        </w:r>
      </w:hyperlink>
      <w:r w:rsidRPr="008E4CC6">
        <w:rPr>
          <w:color w:val="1F4E79" w:themeColor="accent1" w:themeShade="80"/>
        </w:rPr>
        <w:t>.</w:t>
      </w:r>
      <w:bookmarkStart w:id="1" w:name="1"/>
      <w:bookmarkEnd w:id="1"/>
    </w:p>
    <w:p w:rsidR="00794963" w:rsidRDefault="00794963" w:rsidP="00EA2FE5">
      <w:pPr>
        <w:pStyle w:val="NoSpacing"/>
        <w:rPr>
          <w:rFonts w:ascii="Arial" w:hAnsi="Arial" w:cs="Arial"/>
        </w:rPr>
      </w:pP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7"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150E34" w:rsidRDefault="00150E34" w:rsidP="00150E34">
      <w:pPr>
        <w:pStyle w:val="NoSpacing"/>
        <w:rPr>
          <w:rFonts w:ascii="Arial" w:hAnsi="Arial" w:cs="Arial"/>
        </w:rPr>
      </w:pPr>
    </w:p>
    <w:p w:rsidR="00794963" w:rsidRDefault="00794963" w:rsidP="00150E34">
      <w:pPr>
        <w:pStyle w:val="NoSpacing"/>
        <w:rPr>
          <w:rFonts w:ascii="Arial" w:hAnsi="Arial" w:cs="Arial"/>
        </w:rPr>
      </w:pPr>
    </w:p>
    <w:p w:rsidR="00794963" w:rsidRDefault="00794963" w:rsidP="00150E34">
      <w:pPr>
        <w:pStyle w:val="NoSpacing"/>
        <w:rPr>
          <w:rFonts w:ascii="Arial" w:hAnsi="Arial" w:cs="Arial"/>
        </w:rPr>
      </w:pPr>
    </w:p>
    <w:p w:rsidR="00EA2FE5" w:rsidRDefault="00EA2FE5" w:rsidP="00150E34">
      <w:pPr>
        <w:pStyle w:val="NoSpacing"/>
        <w:rPr>
          <w:rStyle w:val="Hyperlink"/>
          <w:rFonts w:ascii="Arial" w:hAnsi="Arial" w:cs="Arial"/>
          <w:color w:val="1F4E79" w:themeColor="accent1" w:themeShade="80"/>
        </w:rPr>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8" w:history="1">
        <w:r w:rsidRPr="008E4CC6">
          <w:rPr>
            <w:rStyle w:val="Hyperlink"/>
            <w:rFonts w:ascii="Arial" w:hAnsi="Arial" w:cs="Arial"/>
            <w:color w:val="1F4E79" w:themeColor="accent1" w:themeShade="80"/>
          </w:rPr>
          <w:t>mty@arenduskeskus.ee</w:t>
        </w:r>
      </w:hyperlink>
    </w:p>
    <w:p w:rsidR="009E00E9" w:rsidRDefault="009E00E9" w:rsidP="00150E34">
      <w:pPr>
        <w:pStyle w:val="NoSpacing"/>
        <w:rPr>
          <w:rStyle w:val="Hyperlink"/>
          <w:rFonts w:ascii="Arial" w:hAnsi="Arial" w:cs="Arial"/>
          <w:color w:val="1F4E79" w:themeColor="accent1" w:themeShade="80"/>
        </w:rPr>
      </w:pPr>
    </w:p>
    <w:p w:rsidR="009E00E9" w:rsidRDefault="009E00E9" w:rsidP="00150E34">
      <w:pPr>
        <w:pStyle w:val="NoSpacing"/>
        <w:rPr>
          <w:rStyle w:val="Hyperlink"/>
          <w:rFonts w:ascii="Arial" w:hAnsi="Arial" w:cs="Arial"/>
          <w:color w:val="1F4E79" w:themeColor="accent1" w:themeShade="80"/>
        </w:rPr>
      </w:pPr>
    </w:p>
    <w:p w:rsidR="009E00E9" w:rsidRDefault="009E00E9" w:rsidP="00150E34">
      <w:pPr>
        <w:pStyle w:val="NoSpacing"/>
        <w:rPr>
          <w:rStyle w:val="Hyperlink"/>
          <w:rFonts w:ascii="Arial" w:hAnsi="Arial" w:cs="Arial"/>
          <w:color w:val="1F4E79" w:themeColor="accent1" w:themeShade="80"/>
        </w:rPr>
      </w:pPr>
    </w:p>
    <w:p w:rsidR="009E00E9" w:rsidRPr="00150E34" w:rsidRDefault="009E00E9" w:rsidP="00150E34">
      <w:pPr>
        <w:pStyle w:val="NoSpacing"/>
        <w:rPr>
          <w:rFonts w:ascii="Arial" w:hAnsi="Arial" w:cs="Arial"/>
        </w:rPr>
      </w:pPr>
    </w:p>
    <w:p w:rsidR="00EA2FE5" w:rsidRPr="008E4CC6" w:rsidRDefault="009E00E9" w:rsidP="00EA2FE5">
      <w:pPr>
        <w:spacing w:before="100" w:line="240" w:lineRule="auto"/>
      </w:pPr>
      <w:r w:rsidRPr="008E4CC6">
        <w:rPr>
          <w:noProof/>
          <w:sz w:val="20"/>
          <w:szCs w:val="20"/>
          <w:lang w:eastAsia="et-EE"/>
        </w:rPr>
        <w:drawing>
          <wp:anchor distT="0" distB="0" distL="114300" distR="114300" simplePos="0" relativeHeight="251662336" behindDoc="0" locked="0" layoutInCell="1" allowOverlap="1" wp14:anchorId="651E81EE" wp14:editId="5E6B7E39">
            <wp:simplePos x="0" y="0"/>
            <wp:positionH relativeFrom="column">
              <wp:posOffset>-267041</wp:posOffset>
            </wp:positionH>
            <wp:positionV relativeFrom="paragraph">
              <wp:posOffset>319671</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630795" cy="899156"/>
                    </a:xfrm>
                    <a:prstGeom prst="rect">
                      <a:avLst/>
                    </a:prstGeom>
                    <a:noFill/>
                    <a:ln>
                      <a:noFill/>
                      <a:prstDash/>
                    </a:ln>
                  </pic:spPr>
                </pic:pic>
              </a:graphicData>
            </a:graphic>
          </wp:anchor>
        </w:drawing>
      </w:r>
    </w:p>
    <w:p w:rsidR="005161E7" w:rsidRPr="008E4CC6" w:rsidRDefault="009E00E9" w:rsidP="00EA2FE5">
      <w:pPr>
        <w:shd w:val="clear" w:color="auto" w:fill="FFFFFF"/>
        <w:spacing w:after="0" w:line="240" w:lineRule="auto"/>
      </w:pPr>
      <w:r w:rsidRPr="008E4CC6">
        <w:rPr>
          <w:noProof/>
          <w:lang w:eastAsia="et-EE"/>
        </w:rPr>
        <w:drawing>
          <wp:anchor distT="0" distB="0" distL="114300" distR="114300" simplePos="0" relativeHeight="251666432" behindDoc="0" locked="0" layoutInCell="1" allowOverlap="1" wp14:anchorId="59D2385F" wp14:editId="70C975FE">
            <wp:simplePos x="0" y="0"/>
            <wp:positionH relativeFrom="column">
              <wp:posOffset>4763027</wp:posOffset>
            </wp:positionH>
            <wp:positionV relativeFrom="paragraph">
              <wp:posOffset>56922</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0AC" w:rsidRPr="008E4CC6">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348831" cy="586743"/>
                    </a:xfrm>
                    <a:prstGeom prst="rect">
                      <a:avLst/>
                    </a:prstGeom>
                    <a:noFill/>
                    <a:ln>
                      <a:noFill/>
                      <a:prstDash/>
                    </a:ln>
                  </pic:spPr>
                </pic:pic>
              </a:graphicData>
            </a:graphic>
          </wp:anchor>
        </w:drawing>
      </w:r>
      <w:r w:rsidR="00FD70AC" w:rsidRPr="008E4CC6">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23060" cy="375068"/>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2CE5"/>
    <w:multiLevelType w:val="hybridMultilevel"/>
    <w:tmpl w:val="37E24B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DED5CB5"/>
    <w:multiLevelType w:val="hybridMultilevel"/>
    <w:tmpl w:val="97C259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DF16568"/>
    <w:multiLevelType w:val="hybridMultilevel"/>
    <w:tmpl w:val="47F884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EB54AF3"/>
    <w:multiLevelType w:val="hybridMultilevel"/>
    <w:tmpl w:val="904056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F9C5D9A"/>
    <w:multiLevelType w:val="multilevel"/>
    <w:tmpl w:val="2DE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7294E"/>
    <w:multiLevelType w:val="multilevel"/>
    <w:tmpl w:val="8B3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9170E74"/>
    <w:multiLevelType w:val="multilevel"/>
    <w:tmpl w:val="44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77259"/>
    <w:multiLevelType w:val="multilevel"/>
    <w:tmpl w:val="476EA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A687114"/>
    <w:multiLevelType w:val="hybridMultilevel"/>
    <w:tmpl w:val="B850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4110228"/>
    <w:multiLevelType w:val="hybridMultilevel"/>
    <w:tmpl w:val="C6B244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48272A3"/>
    <w:multiLevelType w:val="multilevel"/>
    <w:tmpl w:val="725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584EDE"/>
    <w:multiLevelType w:val="multilevel"/>
    <w:tmpl w:val="B79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67F4F"/>
    <w:multiLevelType w:val="hybridMultilevel"/>
    <w:tmpl w:val="B7F0E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994720E"/>
    <w:multiLevelType w:val="multilevel"/>
    <w:tmpl w:val="BA2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D06E8"/>
    <w:multiLevelType w:val="multilevel"/>
    <w:tmpl w:val="4A4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2F7D99"/>
    <w:multiLevelType w:val="multilevel"/>
    <w:tmpl w:val="642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0620500"/>
    <w:multiLevelType w:val="hybridMultilevel"/>
    <w:tmpl w:val="0338F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5AA96004"/>
    <w:multiLevelType w:val="multilevel"/>
    <w:tmpl w:val="735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9E0A13"/>
    <w:multiLevelType w:val="multilevel"/>
    <w:tmpl w:val="68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BD3842"/>
    <w:multiLevelType w:val="multilevel"/>
    <w:tmpl w:val="F2E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42B567B"/>
    <w:multiLevelType w:val="hybridMultilevel"/>
    <w:tmpl w:val="6DFCC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23771B"/>
    <w:multiLevelType w:val="multilevel"/>
    <w:tmpl w:val="57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9"/>
  </w:num>
  <w:num w:numId="3">
    <w:abstractNumId w:val="11"/>
  </w:num>
  <w:num w:numId="4">
    <w:abstractNumId w:val="2"/>
  </w:num>
  <w:num w:numId="5">
    <w:abstractNumId w:val="17"/>
  </w:num>
  <w:num w:numId="6">
    <w:abstractNumId w:val="3"/>
  </w:num>
  <w:num w:numId="7">
    <w:abstractNumId w:val="25"/>
  </w:num>
  <w:num w:numId="8">
    <w:abstractNumId w:val="19"/>
  </w:num>
  <w:num w:numId="9">
    <w:abstractNumId w:val="23"/>
  </w:num>
  <w:num w:numId="10">
    <w:abstractNumId w:val="31"/>
  </w:num>
  <w:num w:numId="11">
    <w:abstractNumId w:val="18"/>
  </w:num>
  <w:num w:numId="12">
    <w:abstractNumId w:val="32"/>
  </w:num>
  <w:num w:numId="13">
    <w:abstractNumId w:val="22"/>
  </w:num>
  <w:num w:numId="14">
    <w:abstractNumId w:val="1"/>
  </w:num>
  <w:num w:numId="15">
    <w:abstractNumId w:val="16"/>
  </w:num>
  <w:num w:numId="16">
    <w:abstractNumId w:val="27"/>
  </w:num>
  <w:num w:numId="17">
    <w:abstractNumId w:val="14"/>
  </w:num>
  <w:num w:numId="18">
    <w:abstractNumId w:val="6"/>
  </w:num>
  <w:num w:numId="19">
    <w:abstractNumId w:val="9"/>
  </w:num>
  <w:num w:numId="20">
    <w:abstractNumId w:val="28"/>
  </w:num>
  <w:num w:numId="21">
    <w:abstractNumId w:val="20"/>
  </w:num>
  <w:num w:numId="22">
    <w:abstractNumId w:val="26"/>
  </w:num>
  <w:num w:numId="23">
    <w:abstractNumId w:val="10"/>
  </w:num>
  <w:num w:numId="24">
    <w:abstractNumId w:val="21"/>
  </w:num>
  <w:num w:numId="25">
    <w:abstractNumId w:val="24"/>
  </w:num>
  <w:num w:numId="26">
    <w:abstractNumId w:val="4"/>
  </w:num>
  <w:num w:numId="27">
    <w:abstractNumId w:val="12"/>
  </w:num>
  <w:num w:numId="28">
    <w:abstractNumId w:val="15"/>
  </w:num>
  <w:num w:numId="29">
    <w:abstractNumId w:val="7"/>
  </w:num>
  <w:num w:numId="30">
    <w:abstractNumId w:val="30"/>
  </w:num>
  <w:num w:numId="31">
    <w:abstractNumId w:val="13"/>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22B9F"/>
    <w:rsid w:val="00074732"/>
    <w:rsid w:val="000C4820"/>
    <w:rsid w:val="000C5188"/>
    <w:rsid w:val="000D6F70"/>
    <w:rsid w:val="000F19FF"/>
    <w:rsid w:val="001332F5"/>
    <w:rsid w:val="00150E34"/>
    <w:rsid w:val="00155CBA"/>
    <w:rsid w:val="00157BAC"/>
    <w:rsid w:val="00163412"/>
    <w:rsid w:val="002549A2"/>
    <w:rsid w:val="00262860"/>
    <w:rsid w:val="0026497D"/>
    <w:rsid w:val="002938FF"/>
    <w:rsid w:val="00297F89"/>
    <w:rsid w:val="002A14E0"/>
    <w:rsid w:val="002C46B7"/>
    <w:rsid w:val="002F1D7D"/>
    <w:rsid w:val="003014EB"/>
    <w:rsid w:val="00341B59"/>
    <w:rsid w:val="003420E8"/>
    <w:rsid w:val="0037139D"/>
    <w:rsid w:val="00381E09"/>
    <w:rsid w:val="00395BCE"/>
    <w:rsid w:val="003D4006"/>
    <w:rsid w:val="003E62E4"/>
    <w:rsid w:val="004065BD"/>
    <w:rsid w:val="0045638B"/>
    <w:rsid w:val="00464803"/>
    <w:rsid w:val="0049573D"/>
    <w:rsid w:val="004B0E57"/>
    <w:rsid w:val="004B4AE8"/>
    <w:rsid w:val="004F32AD"/>
    <w:rsid w:val="005129F8"/>
    <w:rsid w:val="005161E7"/>
    <w:rsid w:val="00517369"/>
    <w:rsid w:val="005306B9"/>
    <w:rsid w:val="005376BA"/>
    <w:rsid w:val="005769B4"/>
    <w:rsid w:val="00590BA6"/>
    <w:rsid w:val="005A1CB5"/>
    <w:rsid w:val="005A6B44"/>
    <w:rsid w:val="005C07DA"/>
    <w:rsid w:val="005F7FF2"/>
    <w:rsid w:val="006038FD"/>
    <w:rsid w:val="00666885"/>
    <w:rsid w:val="006A6C9F"/>
    <w:rsid w:val="00706CF6"/>
    <w:rsid w:val="007077C1"/>
    <w:rsid w:val="00715130"/>
    <w:rsid w:val="00722107"/>
    <w:rsid w:val="00777C20"/>
    <w:rsid w:val="00794963"/>
    <w:rsid w:val="007C4A05"/>
    <w:rsid w:val="007C4D21"/>
    <w:rsid w:val="007F2111"/>
    <w:rsid w:val="00824B8E"/>
    <w:rsid w:val="00857689"/>
    <w:rsid w:val="00861E1A"/>
    <w:rsid w:val="00871C24"/>
    <w:rsid w:val="008967EB"/>
    <w:rsid w:val="008A79F3"/>
    <w:rsid w:val="008D3AC9"/>
    <w:rsid w:val="008E4CC6"/>
    <w:rsid w:val="008E5EFF"/>
    <w:rsid w:val="008F14C8"/>
    <w:rsid w:val="008F3033"/>
    <w:rsid w:val="00946A9C"/>
    <w:rsid w:val="0095038A"/>
    <w:rsid w:val="00951C81"/>
    <w:rsid w:val="00980102"/>
    <w:rsid w:val="009922FC"/>
    <w:rsid w:val="009E00E9"/>
    <w:rsid w:val="009E257B"/>
    <w:rsid w:val="009F4856"/>
    <w:rsid w:val="00A00A49"/>
    <w:rsid w:val="00A24E32"/>
    <w:rsid w:val="00A4690F"/>
    <w:rsid w:val="00A84EEF"/>
    <w:rsid w:val="00AA2056"/>
    <w:rsid w:val="00AA2C07"/>
    <w:rsid w:val="00AA6343"/>
    <w:rsid w:val="00B20B58"/>
    <w:rsid w:val="00B228C6"/>
    <w:rsid w:val="00B67135"/>
    <w:rsid w:val="00B74A79"/>
    <w:rsid w:val="00BC5C3D"/>
    <w:rsid w:val="00BD1D31"/>
    <w:rsid w:val="00BD4ADE"/>
    <w:rsid w:val="00BE3E17"/>
    <w:rsid w:val="00C21055"/>
    <w:rsid w:val="00C34F89"/>
    <w:rsid w:val="00C36EDF"/>
    <w:rsid w:val="00C5754C"/>
    <w:rsid w:val="00C60383"/>
    <w:rsid w:val="00C60C13"/>
    <w:rsid w:val="00C84798"/>
    <w:rsid w:val="00CB0A6B"/>
    <w:rsid w:val="00CC7588"/>
    <w:rsid w:val="00CF46D7"/>
    <w:rsid w:val="00D33C2A"/>
    <w:rsid w:val="00D94BBD"/>
    <w:rsid w:val="00DA396F"/>
    <w:rsid w:val="00DD1666"/>
    <w:rsid w:val="00DE1A10"/>
    <w:rsid w:val="00DE26D1"/>
    <w:rsid w:val="00DE7D83"/>
    <w:rsid w:val="00E009F8"/>
    <w:rsid w:val="00E35DF8"/>
    <w:rsid w:val="00E91644"/>
    <w:rsid w:val="00EA2FE5"/>
    <w:rsid w:val="00EA4638"/>
    <w:rsid w:val="00EE12C4"/>
    <w:rsid w:val="00F14F01"/>
    <w:rsid w:val="00F17F4D"/>
    <w:rsid w:val="00F2652F"/>
    <w:rsid w:val="00F543AF"/>
    <w:rsid w:val="00F77DE2"/>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ne@sev.ee" TargetMode="External"/><Relationship Id="rId18" Type="http://schemas.openxmlformats.org/officeDocument/2006/relationships/hyperlink" Target="mailto:nele.mets@archimedes.ee" TargetMode="External"/><Relationship Id="rId26" Type="http://schemas.openxmlformats.org/officeDocument/2006/relationships/hyperlink" Target="http://www.arenduskeskus.ee" TargetMode="External"/><Relationship Id="rId3" Type="http://schemas.openxmlformats.org/officeDocument/2006/relationships/styles" Target="styles.xml"/><Relationship Id="rId21" Type="http://schemas.openxmlformats.org/officeDocument/2006/relationships/hyperlink" Target="mailto:noorsootoo@laane-viru.maavalitsus.e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v.ee" TargetMode="External"/><Relationship Id="rId17" Type="http://schemas.openxmlformats.org/officeDocument/2006/relationships/hyperlink" Target="http://euroopa.noored.ee/koolitused/kohalik/koolitus-step-in-evs-ehk-kuidas-kaasata-oma-organsiatsiooni-valisvabatahtlik/" TargetMode="External"/><Relationship Id="rId25" Type="http://schemas.openxmlformats.org/officeDocument/2006/relationships/hyperlink" Target="http://www.arenduskeskus.e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oopa.noored.ee/uncategorized/step-in-evs-kandideerimisvorm/" TargetMode="External"/><Relationship Id="rId20" Type="http://schemas.openxmlformats.org/officeDocument/2006/relationships/hyperlink" Target="http://laane-viru.maavalitsus.ee/et/avatud-noortekeskuste-projektikonkurss"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forms/cSCYkBJJ31" TargetMode="External"/><Relationship Id="rId24" Type="http://schemas.openxmlformats.org/officeDocument/2006/relationships/hyperlink" Target="http://mty.arenduskeskused.ee/"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evk@arenduskeskus.ee" TargetMode="External"/><Relationship Id="rId23" Type="http://schemas.openxmlformats.org/officeDocument/2006/relationships/hyperlink" Target="http://www.kysk.ee/failid/Upload/files/KODAR.pdf" TargetMode="External"/><Relationship Id="rId28" Type="http://schemas.openxmlformats.org/officeDocument/2006/relationships/hyperlink" Target="mailto:mty@arenduskeskus.ee" TargetMode="External"/><Relationship Id="rId10" Type="http://schemas.openxmlformats.org/officeDocument/2006/relationships/hyperlink" Target="mailto:mari.knjazev@laane-viru.maavalitsus.ee" TargetMode="External"/><Relationship Id="rId19" Type="http://schemas.openxmlformats.org/officeDocument/2006/relationships/hyperlink" Target="http://www.struktuurifondid.ee/infotuur/" TargetMode="External"/><Relationship Id="rId31"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mailto:mari.knjazev@laane-viru.maavalitsus.ee" TargetMode="External"/><Relationship Id="rId14" Type="http://schemas.openxmlformats.org/officeDocument/2006/relationships/hyperlink" Target="mailto:info@svv.ee" TargetMode="External"/><Relationship Id="rId22" Type="http://schemas.openxmlformats.org/officeDocument/2006/relationships/hyperlink" Target="http://www.kysk.ee/failid/Upload/files/KODAR.pdf" TargetMode="External"/><Relationship Id="rId27" Type="http://schemas.openxmlformats.org/officeDocument/2006/relationships/hyperlink" Target="mailto:mty@arenduskeskus.ee"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A404-733A-41EE-A99D-16952632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1905</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9</cp:revision>
  <cp:lastPrinted>2014-10-06T07:41:00Z</cp:lastPrinted>
  <dcterms:created xsi:type="dcterms:W3CDTF">2015-03-02T11:23:00Z</dcterms:created>
  <dcterms:modified xsi:type="dcterms:W3CDTF">2015-03-02T13:26:00Z</dcterms:modified>
</cp:coreProperties>
</file>